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</w:p>
    <w:tbl>
      <w:tblPr>
        <w:tblW w:w="89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8"/>
        <w:gridCol w:w="1395"/>
        <w:gridCol w:w="465"/>
        <w:gridCol w:w="930"/>
        <w:gridCol w:w="930"/>
        <w:gridCol w:w="465"/>
        <w:gridCol w:w="1395"/>
      </w:tblGrid>
      <w:tr w:rsidR="003F3D80" w:rsidRPr="00F65AF3" w:rsidTr="001413A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80"/>
            <w:vAlign w:val="center"/>
          </w:tcPr>
          <w:p w:rsidR="003F3D80" w:rsidRPr="006B579C" w:rsidRDefault="003F3D80" w:rsidP="00DE13F1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 xml:space="preserve">Full Name </w:t>
            </w:r>
            <w:r w:rsidRPr="00F65AF3">
              <w:rPr>
                <w:rFonts w:cs="Arial"/>
                <w:b/>
                <w:sz w:val="20"/>
                <w:szCs w:val="20"/>
              </w:rPr>
              <w:t>(as worded on passport)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lang w:eastAsia="ko-KR"/>
              </w:rPr>
            </w:pPr>
            <w:r w:rsidRPr="00F65AF3">
              <w:rPr>
                <w:rFonts w:cs="Arial"/>
                <w:b/>
              </w:rPr>
              <w:t>Nationality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80"/>
            <w:vAlign w:val="center"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lang w:eastAsia="ko-KR"/>
              </w:rPr>
            </w:pPr>
            <w:r w:rsidRPr="00F65AF3">
              <w:rPr>
                <w:rFonts w:cs="Arial"/>
                <w:b/>
              </w:rPr>
              <w:t>Passport Number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lang w:eastAsia="ko-KR"/>
              </w:rPr>
            </w:pPr>
            <w:r w:rsidRPr="00F65AF3">
              <w:rPr>
                <w:rFonts w:cs="Arial"/>
                <w:b/>
              </w:rPr>
              <w:t>E-mail address(</w:t>
            </w:r>
            <w:proofErr w:type="spellStart"/>
            <w:r w:rsidR="001413A9">
              <w:rPr>
                <w:rFonts w:cs="Arial"/>
                <w:b/>
              </w:rPr>
              <w:t>e</w:t>
            </w:r>
            <w:r w:rsidRPr="00F65AF3">
              <w:rPr>
                <w:rFonts w:cs="Arial"/>
                <w:b/>
              </w:rPr>
              <w:t>s</w:t>
            </w:r>
            <w:proofErr w:type="spellEnd"/>
            <w:r w:rsidRPr="00F65AF3">
              <w:rPr>
                <w:rFonts w:cs="Arial"/>
                <w:b/>
              </w:rPr>
              <w:t>)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rPr>
          <w:trHeight w:val="373"/>
        </w:trPr>
        <w:tc>
          <w:tcPr>
            <w:tcW w:w="3348" w:type="dxa"/>
            <w:vMerge w:val="restart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80"/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>Phone Number(s)</w:t>
            </w:r>
          </w:p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5AF3">
              <w:rPr>
                <w:rFonts w:cs="Arial"/>
                <w:b/>
                <w:sz w:val="20"/>
                <w:szCs w:val="20"/>
              </w:rPr>
              <w:t>(home, cell, fax)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sz w:val="20"/>
                <w:szCs w:val="20"/>
                <w:lang w:eastAsia="ko-KR"/>
              </w:rPr>
            </w:pPr>
            <w:r w:rsidRPr="003F3D80">
              <w:rPr>
                <w:rFonts w:cs="Arial"/>
                <w:b/>
                <w:sz w:val="20"/>
                <w:szCs w:val="20"/>
              </w:rPr>
              <w:t>Home:</w:t>
            </w:r>
          </w:p>
        </w:tc>
      </w:tr>
      <w:tr w:rsidR="003F3D80" w:rsidRPr="00986209" w:rsidTr="001413A9">
        <w:trPr>
          <w:trHeight w:val="2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sz w:val="20"/>
                <w:szCs w:val="20"/>
                <w:lang w:eastAsia="ko-KR"/>
              </w:rPr>
            </w:pPr>
            <w:r w:rsidRPr="003F3D80">
              <w:rPr>
                <w:rFonts w:cs="Arial"/>
                <w:b/>
                <w:sz w:val="20"/>
                <w:szCs w:val="20"/>
              </w:rPr>
              <w:t>Cell:</w:t>
            </w:r>
          </w:p>
        </w:tc>
      </w:tr>
      <w:tr w:rsidR="003F3D80" w:rsidRPr="00986209" w:rsidTr="001413A9">
        <w:trPr>
          <w:trHeight w:val="2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sz w:val="20"/>
                <w:szCs w:val="20"/>
                <w:lang w:eastAsia="ko-KR"/>
              </w:rPr>
            </w:pPr>
            <w:r w:rsidRPr="003F3D80">
              <w:rPr>
                <w:rFonts w:cs="Arial"/>
                <w:b/>
                <w:sz w:val="20"/>
                <w:szCs w:val="20"/>
              </w:rPr>
              <w:t>Fax:</w:t>
            </w:r>
          </w:p>
        </w:tc>
      </w:tr>
      <w:tr w:rsidR="003F3D80" w:rsidRPr="00986209" w:rsidTr="001413A9">
        <w:trPr>
          <w:trHeight w:val="60"/>
        </w:trPr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>Male  / Female</w:t>
            </w:r>
            <w:r>
              <w:rPr>
                <w:rFonts w:cs="Arial"/>
                <w:b/>
              </w:rPr>
              <w:t xml:space="preserve"> </w:t>
            </w:r>
            <w:r w:rsidRPr="00F65AF3">
              <w:rPr>
                <w:rFonts w:cs="Arial"/>
                <w:b/>
                <w:sz w:val="20"/>
                <w:szCs w:val="20"/>
              </w:rPr>
              <w:t>(please indicate)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3D80">
              <w:rPr>
                <w:rFonts w:cs="Arial"/>
                <w:b/>
                <w:sz w:val="20"/>
                <w:szCs w:val="20"/>
                <w:lang w:eastAsia="ko-KR"/>
              </w:rPr>
              <w:t>M</w:t>
            </w:r>
            <w:r w:rsidRPr="003F3D80">
              <w:rPr>
                <w:rFonts w:cs="Arial"/>
                <w:b/>
                <w:sz w:val="20"/>
                <w:szCs w:val="20"/>
              </w:rPr>
              <w:t>ale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sz w:val="20"/>
                <w:szCs w:val="20"/>
                <w:lang w:eastAsia="ko-KR"/>
              </w:rPr>
            </w:pPr>
            <w:r w:rsidRPr="003F3D80">
              <w:rPr>
                <w:rFonts w:cs="Arial"/>
                <w:b/>
                <w:sz w:val="20"/>
                <w:szCs w:val="20"/>
              </w:rPr>
              <w:t>Femal</w:t>
            </w:r>
            <w:r w:rsidRPr="003F3D80">
              <w:rPr>
                <w:rFonts w:cs="Arial"/>
                <w:b/>
                <w:sz w:val="20"/>
                <w:szCs w:val="20"/>
                <w:lang w:eastAsia="ko-KR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sz w:val="20"/>
                <w:szCs w:val="20"/>
                <w:lang w:eastAsia="ko-KR"/>
              </w:rPr>
            </w:pPr>
          </w:p>
        </w:tc>
      </w:tr>
      <w:tr w:rsidR="003F3D80" w:rsidRPr="00986209" w:rsidTr="001413A9">
        <w:trPr>
          <w:trHeight w:val="346"/>
        </w:trPr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80"/>
            <w:vAlign w:val="center"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lang w:eastAsia="ko-KR"/>
              </w:rPr>
            </w:pPr>
            <w:r w:rsidRPr="00F65AF3">
              <w:rPr>
                <w:rFonts w:cs="Arial"/>
                <w:b/>
              </w:rPr>
              <w:t>Mailing address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rPr>
          <w:trHeight w:val="835"/>
        </w:trPr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  <w:sz w:val="20"/>
                <w:szCs w:val="20"/>
                <w:lang w:eastAsia="ko-KR"/>
              </w:rPr>
            </w:pPr>
            <w:r w:rsidRPr="00F65AF3">
              <w:rPr>
                <w:rFonts w:cs="Arial"/>
                <w:b/>
              </w:rPr>
              <w:t xml:space="preserve">Medical Insurance Details </w:t>
            </w:r>
            <w:r>
              <w:rPr>
                <w:rFonts w:cs="Arial"/>
                <w:b/>
                <w:sz w:val="20"/>
                <w:szCs w:val="20"/>
              </w:rPr>
              <w:t>(insurance plan and number)</w:t>
            </w:r>
            <w:r w:rsidRPr="00F65AF3">
              <w:rPr>
                <w:rFonts w:cs="Arial"/>
                <w:b/>
                <w:sz w:val="20"/>
                <w:szCs w:val="20"/>
              </w:rPr>
              <w:t>Please fax a copy of insurance certificate with this fax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c>
          <w:tcPr>
            <w:tcW w:w="3348" w:type="dxa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>Please indicate if you have any special nutritional requirements.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  <w:lang w:eastAsia="ko-KR"/>
              </w:rPr>
            </w:pPr>
          </w:p>
        </w:tc>
      </w:tr>
      <w:tr w:rsidR="003F3D80" w:rsidRPr="00986209" w:rsidTr="001413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0" w:rsidRPr="00F65AF3" w:rsidRDefault="003F3D80" w:rsidP="003F3D80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 xml:space="preserve">Coaching Experience: </w:t>
            </w:r>
            <w:r w:rsidRPr="00F65AF3">
              <w:rPr>
                <w:rFonts w:cs="Arial"/>
                <w:b/>
                <w:i/>
              </w:rPr>
              <w:t xml:space="preserve">Must be an ITU Level </w:t>
            </w:r>
            <w:r>
              <w:rPr>
                <w:rFonts w:cs="Arial"/>
                <w:b/>
                <w:i/>
              </w:rPr>
              <w:t>1</w:t>
            </w:r>
            <w:r w:rsidRPr="00F65AF3">
              <w:rPr>
                <w:rFonts w:cs="Arial"/>
                <w:b/>
                <w:i/>
              </w:rPr>
              <w:t xml:space="preserve"> </w:t>
            </w:r>
            <w:r w:rsidR="001413A9">
              <w:rPr>
                <w:rFonts w:cs="Arial"/>
                <w:b/>
                <w:i/>
              </w:rPr>
              <w:t xml:space="preserve">or 2 </w:t>
            </w:r>
            <w:r w:rsidRPr="00F65AF3">
              <w:rPr>
                <w:rFonts w:cs="Arial"/>
                <w:b/>
                <w:i/>
              </w:rPr>
              <w:t>Certified Coach</w:t>
            </w:r>
            <w:r>
              <w:rPr>
                <w:rFonts w:cs="Arial"/>
                <w:b/>
                <w:i/>
              </w:rPr>
              <w:t>.</w:t>
            </w:r>
            <w:r w:rsidRPr="00F65AF3">
              <w:rPr>
                <w:rFonts w:cs="Arial"/>
                <w:b/>
                <w:i/>
              </w:rPr>
              <w:t xml:space="preserve"> </w:t>
            </w:r>
            <w:r w:rsidRPr="00F65AF3">
              <w:rPr>
                <w:rFonts w:cs="Arial"/>
                <w:b/>
                <w:sz w:val="20"/>
                <w:szCs w:val="20"/>
              </w:rPr>
              <w:t>Please list previous coaching experience and certifications obtained.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  <w:p w:rsidR="003F3D80" w:rsidRPr="003F3D80" w:rsidRDefault="003F3D80" w:rsidP="00DE13F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413A9" w:rsidRPr="00986209" w:rsidTr="008D4977">
        <w:trPr>
          <w:trHeight w:val="58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3A9" w:rsidRDefault="001413A9" w:rsidP="003F3D80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Coaching Certificates</w:t>
            </w:r>
            <w:r w:rsidR="001B7603">
              <w:rPr>
                <w:rFonts w:cs="Arial"/>
                <w:b/>
              </w:rPr>
              <w:t>:</w:t>
            </w:r>
          </w:p>
          <w:p w:rsidR="001413A9" w:rsidRPr="00F65AF3" w:rsidRDefault="001413A9" w:rsidP="003F3D80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indicate your coaching certificates that you </w:t>
            </w:r>
            <w:r w:rsidR="001B7603">
              <w:rPr>
                <w:rFonts w:cs="Arial"/>
                <w:b/>
              </w:rPr>
              <w:t xml:space="preserve">have at </w:t>
            </w:r>
            <w:proofErr w:type="gramStart"/>
            <w:r w:rsidR="001B7603">
              <w:rPr>
                <w:rFonts w:cs="Arial"/>
                <w:b/>
              </w:rPr>
              <w:t>national  or</w:t>
            </w:r>
            <w:proofErr w:type="gramEnd"/>
            <w:r>
              <w:rPr>
                <w:rFonts w:cs="Arial"/>
                <w:b/>
              </w:rPr>
              <w:t xml:space="preserve">/ and international level.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B7603" w:rsidP="0014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Cer</w:t>
            </w:r>
            <w:r w:rsidR="001413A9">
              <w:rPr>
                <w:rFonts w:cs="Arial"/>
                <w:b/>
              </w:rPr>
              <w:t>tificate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14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Level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14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</w:t>
            </w:r>
          </w:p>
        </w:tc>
      </w:tr>
      <w:tr w:rsidR="001413A9" w:rsidRPr="00986209" w:rsidTr="008D4977">
        <w:trPr>
          <w:trHeight w:val="58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3A9" w:rsidRDefault="001413A9" w:rsidP="003F3D80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</w:tr>
      <w:tr w:rsidR="001413A9" w:rsidRPr="00986209" w:rsidTr="008D4977">
        <w:trPr>
          <w:trHeight w:val="58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Default="001413A9" w:rsidP="003F3D80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9" w:rsidRPr="003F3D80" w:rsidRDefault="001413A9" w:rsidP="00DE13F1">
            <w:pPr>
              <w:rPr>
                <w:rFonts w:cs="Arial"/>
                <w:b/>
              </w:rPr>
            </w:pPr>
          </w:p>
        </w:tc>
      </w:tr>
      <w:tr w:rsidR="003F3D80" w:rsidRPr="00986209" w:rsidTr="001413A9">
        <w:trPr>
          <w:trHeight w:val="16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:rsidR="003F3D80" w:rsidRPr="00F65AF3" w:rsidRDefault="003F3D80" w:rsidP="00DE13F1">
            <w:pPr>
              <w:spacing w:line="240" w:lineRule="auto"/>
              <w:rPr>
                <w:rFonts w:cs="Arial"/>
                <w:b/>
              </w:rPr>
            </w:pPr>
            <w:r w:rsidRPr="00F65AF3">
              <w:rPr>
                <w:rFonts w:cs="Arial"/>
                <w:b/>
              </w:rPr>
              <w:t>Please list name and contact phone number and email of at least TWO contacts we can use in the case of an emergency.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0" w:rsidRPr="003F3D80" w:rsidRDefault="003F3D80" w:rsidP="00DE13F1">
            <w:pPr>
              <w:rPr>
                <w:rFonts w:cs="Arial"/>
                <w:b/>
              </w:rPr>
            </w:pPr>
          </w:p>
        </w:tc>
      </w:tr>
    </w:tbl>
    <w:p w:rsidR="003F3D80" w:rsidRDefault="003F3D80" w:rsidP="00B12DBF">
      <w:pPr>
        <w:spacing w:after="0"/>
        <w:jc w:val="center"/>
        <w:rPr>
          <w:rFonts w:ascii="Calibri" w:hAnsi="Calibri" w:cs="Arial"/>
          <w:b/>
        </w:rPr>
      </w:pPr>
    </w:p>
    <w:p w:rsidR="003F3D80" w:rsidRDefault="003F3D80" w:rsidP="00B12DBF">
      <w:pPr>
        <w:spacing w:after="0"/>
        <w:jc w:val="center"/>
        <w:rPr>
          <w:rFonts w:ascii="Calibri" w:hAnsi="Calibri" w:cs="Arial"/>
          <w:b/>
        </w:rPr>
      </w:pPr>
    </w:p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  <w:r w:rsidRPr="00B96053">
        <w:rPr>
          <w:rFonts w:ascii="Calibri" w:hAnsi="Calibri" w:cs="Arial"/>
          <w:b/>
        </w:rPr>
        <w:t xml:space="preserve">Forms emailed to: </w:t>
      </w:r>
      <w:r>
        <w:rPr>
          <w:rFonts w:ascii="Calibri" w:hAnsi="Calibri" w:cs="Arial"/>
          <w:b/>
        </w:rPr>
        <w:t xml:space="preserve">Ki, Woo </w:t>
      </w:r>
      <w:proofErr w:type="spellStart"/>
      <w:r>
        <w:rPr>
          <w:rFonts w:ascii="Calibri" w:hAnsi="Calibri" w:cs="Arial"/>
          <w:b/>
        </w:rPr>
        <w:t>Kyong</w:t>
      </w:r>
      <w:proofErr w:type="spellEnd"/>
      <w:r>
        <w:rPr>
          <w:rFonts w:ascii="Calibri" w:hAnsi="Calibri" w:cs="Arial"/>
          <w:b/>
        </w:rPr>
        <w:t xml:space="preserve"> - </w:t>
      </w:r>
      <w:hyperlink r:id="rId6" w:history="1">
        <w:r w:rsidRPr="004C1F29">
          <w:rPr>
            <w:rStyle w:val="Hiperhivatkozs"/>
            <w:rFonts w:ascii="Calibri" w:hAnsi="Calibri" w:cs="Arial"/>
            <w:b/>
          </w:rPr>
          <w:t>tri@triathlon.or.kr</w:t>
        </w:r>
      </w:hyperlink>
    </w:p>
    <w:p w:rsidR="00E65B56" w:rsidRPr="001B7603" w:rsidRDefault="00B12DBF" w:rsidP="001B7603">
      <w:pPr>
        <w:spacing w:after="0"/>
        <w:jc w:val="center"/>
        <w:rPr>
          <w:rFonts w:ascii="Myriad Pro" w:hAnsi="Myriad Pro"/>
          <w:b/>
        </w:rPr>
      </w:pPr>
      <w:r w:rsidRPr="00651CC5">
        <w:rPr>
          <w:rFonts w:ascii="Calibri" w:hAnsi="Calibri" w:cs="Arial"/>
          <w:b/>
        </w:rPr>
        <w:t xml:space="preserve">Closing date for applications:  </w:t>
      </w:r>
      <w:r w:rsidR="003F3D80">
        <w:rPr>
          <w:rFonts w:ascii="Calibri" w:hAnsi="Calibri" w:cs="Arial"/>
          <w:b/>
          <w:lang w:eastAsia="ko-KR"/>
        </w:rPr>
        <w:t>15</w:t>
      </w:r>
      <w:r w:rsidR="003F3D80" w:rsidRPr="003F3D80">
        <w:rPr>
          <w:rFonts w:ascii="Calibri" w:hAnsi="Calibri" w:cs="Arial"/>
          <w:b/>
          <w:vertAlign w:val="superscript"/>
          <w:lang w:eastAsia="ko-KR"/>
        </w:rPr>
        <w:t>th</w:t>
      </w:r>
      <w:r w:rsidR="003F3D80">
        <w:rPr>
          <w:rFonts w:ascii="Calibri" w:hAnsi="Calibri" w:cs="Arial"/>
          <w:b/>
          <w:lang w:eastAsia="ko-KR"/>
        </w:rPr>
        <w:t xml:space="preserve"> November</w:t>
      </w:r>
      <w:r>
        <w:rPr>
          <w:rFonts w:ascii="Calibri" w:hAnsi="Calibri" w:cs="Arial" w:hint="eastAsia"/>
          <w:b/>
          <w:lang w:eastAsia="ko-KR"/>
        </w:rPr>
        <w:t>, 2013</w:t>
      </w:r>
      <w:bookmarkStart w:id="0" w:name="_GoBack"/>
      <w:bookmarkEnd w:id="0"/>
    </w:p>
    <w:sectPr w:rsidR="00E65B56" w:rsidRPr="001B7603" w:rsidSect="00B12DBF">
      <w:headerReference w:type="default" r:id="rId7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D1" w:rsidRDefault="000325D1" w:rsidP="00B12DBF">
      <w:pPr>
        <w:spacing w:after="0" w:line="240" w:lineRule="auto"/>
      </w:pPr>
      <w:r>
        <w:separator/>
      </w:r>
    </w:p>
  </w:endnote>
  <w:endnote w:type="continuationSeparator" w:id="0">
    <w:p w:rsidR="000325D1" w:rsidRDefault="000325D1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D1" w:rsidRDefault="000325D1" w:rsidP="00B12DBF">
      <w:pPr>
        <w:spacing w:after="0" w:line="240" w:lineRule="auto"/>
      </w:pPr>
      <w:r>
        <w:separator/>
      </w:r>
    </w:p>
  </w:footnote>
  <w:footnote w:type="continuationSeparator" w:id="0">
    <w:p w:rsidR="000325D1" w:rsidRDefault="000325D1" w:rsidP="00B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BF" w:rsidRPr="00B12DBF" w:rsidRDefault="00B12DBF" w:rsidP="00B12DBF">
    <w:pPr>
      <w:tabs>
        <w:tab w:val="left" w:pos="1245"/>
        <w:tab w:val="center" w:pos="4703"/>
      </w:tabs>
      <w:spacing w:after="0"/>
      <w:rPr>
        <w:rFonts w:ascii="Myriad Web Pro" w:hAnsi="Myriad Web Pro" w:cs="Arial"/>
        <w:b/>
        <w:sz w:val="20"/>
        <w:szCs w:val="20"/>
        <w:lang w:eastAsia="ko-KR"/>
      </w:rPr>
    </w:pP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391FA" wp14:editId="53C409A6">
              <wp:simplePos x="0" y="0"/>
              <wp:positionH relativeFrom="column">
                <wp:posOffset>5443855</wp:posOffset>
              </wp:positionH>
              <wp:positionV relativeFrom="paragraph">
                <wp:posOffset>-230505</wp:posOffset>
              </wp:positionV>
              <wp:extent cx="942975" cy="619125"/>
              <wp:effectExtent l="0" t="0" r="9525" b="9525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 w:rsidP="00B12DBF">
                          <w:r w:rsidRPr="00B12DBF">
                            <w:rPr>
                              <w:rFonts w:ascii="Myriad Pro" w:hAnsi="Myriad Pro"/>
                              <w:b/>
                              <w:noProof/>
                              <w:spacing w:val="60"/>
                              <w:sz w:val="20"/>
                              <w:szCs w:val="20"/>
                            </w:rPr>
                            <w:drawing>
                              <wp:inline distT="0" distB="0" distL="0" distR="0" wp14:anchorId="796F6DB3" wp14:editId="42D071C6">
                                <wp:extent cx="695325" cy="495300"/>
                                <wp:effectExtent l="19050" t="0" r="9525" b="0"/>
                                <wp:docPr id="7" name="그림 1" descr="ASTC-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그림 1" descr="ASTC-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391F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428.65pt;margin-top:-18.15pt;width:74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" fillcolor="white [3201]" stroked="f" strokeweight=".5pt">
              <v:textbox>
                <w:txbxContent>
                  <w:p w:rsidR="00B12DBF" w:rsidRDefault="00B12DBF" w:rsidP="00B12DBF">
                    <w:r w:rsidRPr="00B12DBF">
                      <w:rPr>
                        <w:rFonts w:ascii="Myriad Pro" w:hAnsi="Myriad Pro"/>
                        <w:b/>
                        <w:noProof/>
                        <w:spacing w:val="60"/>
                        <w:sz w:val="20"/>
                        <w:szCs w:val="20"/>
                      </w:rPr>
                      <w:drawing>
                        <wp:inline distT="0" distB="0" distL="0" distR="0" wp14:anchorId="796F6DB3" wp14:editId="42D071C6">
                          <wp:extent cx="695325" cy="495300"/>
                          <wp:effectExtent l="19050" t="0" r="9525" b="0"/>
                          <wp:docPr id="7" name="그림 1" descr="ASTC-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그림 1" descr="ASTC-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1985" wp14:editId="266EC5EE">
              <wp:simplePos x="0" y="0"/>
              <wp:positionH relativeFrom="column">
                <wp:posOffset>-356870</wp:posOffset>
              </wp:positionH>
              <wp:positionV relativeFrom="paragraph">
                <wp:posOffset>-192405</wp:posOffset>
              </wp:positionV>
              <wp:extent cx="790575" cy="657225"/>
              <wp:effectExtent l="0" t="0" r="9525" b="952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>
                          <w:r>
                            <w:rPr>
                              <w:rFonts w:ascii="Myriad Pro" w:hAnsi="Myriad Pro"/>
                              <w:b/>
                              <w:noProof/>
                            </w:rPr>
                            <w:drawing>
                              <wp:inline distT="0" distB="0" distL="0" distR="0" wp14:anchorId="3D678870" wp14:editId="47EA0F52">
                                <wp:extent cx="571500" cy="533400"/>
                                <wp:effectExtent l="19050" t="0" r="0" b="0"/>
                                <wp:docPr id="8" name="그림 1" descr="itu-3circlelogo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tu-3circlelogo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B1985" id="Szövegdoboz 3" o:spid="_x0000_s1027" type="#_x0000_t202" style="position:absolute;margin-left:-28.1pt;margin-top:-15.15pt;width:6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" fillcolor="white [3201]" stroked="f" strokeweight=".5pt">
              <v:textbox>
                <w:txbxContent>
                  <w:p w:rsidR="00B12DBF" w:rsidRDefault="00B12DBF">
                    <w:r>
                      <w:rPr>
                        <w:rFonts w:ascii="Myriad Pro" w:hAnsi="Myriad Pro"/>
                        <w:b/>
                        <w:noProof/>
                      </w:rPr>
                      <w:drawing>
                        <wp:inline distT="0" distB="0" distL="0" distR="0" wp14:anchorId="3D678870" wp14:editId="47EA0F52">
                          <wp:extent cx="571500" cy="533400"/>
                          <wp:effectExtent l="19050" t="0" r="0" b="0"/>
                          <wp:docPr id="8" name="그림 1" descr="itu-3circlelogo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tu-3circlelogo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sz w:val="20"/>
        <w:szCs w:val="20"/>
      </w:rPr>
      <w:tab/>
    </w:r>
    <w:r>
      <w:rPr>
        <w:rFonts w:ascii="Myriad Web Pro" w:hAnsi="Myriad Web Pro" w:cs="Arial"/>
        <w:b/>
        <w:sz w:val="20"/>
        <w:szCs w:val="20"/>
      </w:rPr>
      <w:tab/>
    </w:r>
    <w:r w:rsidRPr="00B12DBF">
      <w:rPr>
        <w:rFonts w:ascii="Myriad Web Pro" w:hAnsi="Myriad Web Pro" w:cs="Arial"/>
        <w:b/>
        <w:sz w:val="20"/>
        <w:szCs w:val="20"/>
      </w:rPr>
      <w:t>APPLICANT INFORMATION</w:t>
    </w:r>
    <w:r w:rsidRPr="00B12DBF">
      <w:rPr>
        <w:rFonts w:ascii="Myriad Pro" w:hAnsi="Myriad Pro" w:hint="eastAsia"/>
        <w:b/>
        <w:noProof/>
        <w:spacing w:val="60"/>
        <w:sz w:val="20"/>
        <w:szCs w:val="20"/>
        <w:lang w:eastAsia="ko-KR"/>
      </w:rPr>
      <w:t xml:space="preserve">       </w:t>
    </w:r>
  </w:p>
  <w:p w:rsidR="00B12DBF" w:rsidRPr="00B12DBF" w:rsidRDefault="00B12DBF" w:rsidP="003F3D80">
    <w:pPr>
      <w:spacing w:after="0"/>
      <w:jc w:val="center"/>
      <w:rPr>
        <w:rFonts w:ascii="Myriad Web Pro" w:hAnsi="Myriad Web Pro" w:cs="Arial"/>
        <w:b/>
        <w:sz w:val="20"/>
        <w:szCs w:val="20"/>
      </w:rPr>
    </w:pPr>
    <w:r w:rsidRPr="00B12DBF">
      <w:rPr>
        <w:rFonts w:ascii="Myriad Web Pro" w:hAnsi="Myriad Web Pro" w:cs="Arial"/>
        <w:b/>
        <w:sz w:val="20"/>
        <w:szCs w:val="20"/>
      </w:rPr>
      <w:t xml:space="preserve">ITU </w:t>
    </w:r>
    <w:r w:rsidRPr="00B12DBF">
      <w:rPr>
        <w:rFonts w:ascii="Myriad Web Pro" w:hAnsi="Myriad Web Pro" w:cs="Arial" w:hint="eastAsia"/>
        <w:b/>
        <w:sz w:val="20"/>
        <w:szCs w:val="20"/>
        <w:lang w:eastAsia="ko-KR"/>
      </w:rPr>
      <w:t xml:space="preserve">Level 2 </w:t>
    </w:r>
    <w:r w:rsidR="003F3D80">
      <w:rPr>
        <w:rFonts w:ascii="Myriad Web Pro" w:hAnsi="Myriad Web Pro" w:cs="Arial"/>
        <w:b/>
        <w:sz w:val="20"/>
        <w:szCs w:val="20"/>
        <w:lang w:eastAsia="ko-KR"/>
      </w:rPr>
      <w:t>Competitive Coaches Course</w:t>
    </w:r>
  </w:p>
  <w:p w:rsidR="00B12DBF" w:rsidRPr="00B12DBF" w:rsidRDefault="003F3D80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>
      <w:rPr>
        <w:rFonts w:ascii="Myriad Web Pro" w:hAnsi="Myriad Web Pro" w:cs="Arial"/>
        <w:b/>
        <w:sz w:val="20"/>
        <w:szCs w:val="20"/>
        <w:lang w:eastAsia="ko-KR"/>
      </w:rPr>
      <w:t>25-29 November</w:t>
    </w:r>
    <w:r w:rsidR="00B12DBF" w:rsidRPr="00B12DBF">
      <w:rPr>
        <w:rFonts w:ascii="Myriad Web Pro" w:hAnsi="Myriad Web Pro" w:cs="Arial" w:hint="eastAsia"/>
        <w:b/>
        <w:sz w:val="20"/>
        <w:szCs w:val="20"/>
        <w:lang w:eastAsia="ko-KR"/>
      </w:rPr>
      <w:t>, 2013</w:t>
    </w:r>
    <w:r>
      <w:rPr>
        <w:rFonts w:ascii="Myriad Web Pro" w:hAnsi="Myriad Web Pro" w:cs="Arial"/>
        <w:b/>
        <w:sz w:val="20"/>
        <w:szCs w:val="20"/>
        <w:lang w:eastAsia="ko-KR"/>
      </w:rPr>
      <w:t xml:space="preserve"> – Hong Kong</w:t>
    </w:r>
  </w:p>
  <w:p w:rsidR="00B12DBF" w:rsidRDefault="00B12D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BF"/>
    <w:rsid w:val="000325D1"/>
    <w:rsid w:val="001413A9"/>
    <w:rsid w:val="001B7603"/>
    <w:rsid w:val="002C545E"/>
    <w:rsid w:val="003442AD"/>
    <w:rsid w:val="003F3D80"/>
    <w:rsid w:val="00AE2523"/>
    <w:rsid w:val="00B12DBF"/>
    <w:rsid w:val="00E65B56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A8F6C-FF67-4903-AD12-5D58586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DBF"/>
    <w:pPr>
      <w:spacing w:after="200" w:line="276" w:lineRule="auto"/>
    </w:pPr>
    <w:rPr>
      <w:rFonts w:eastAsiaTheme="minorEastAsia"/>
    </w:rPr>
  </w:style>
  <w:style w:type="paragraph" w:styleId="Cmsor1">
    <w:name w:val="heading 1"/>
    <w:basedOn w:val="Norml"/>
    <w:next w:val="Norml"/>
    <w:link w:val="Cmsor1Char"/>
    <w:qFormat/>
    <w:rsid w:val="00B12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12DBF"/>
    <w:pPr>
      <w:keepNext/>
      <w:spacing w:after="0" w:line="240" w:lineRule="auto"/>
      <w:ind w:right="-900"/>
      <w:jc w:val="center"/>
      <w:outlineLvl w:val="1"/>
    </w:pPr>
    <w:rPr>
      <w:rFonts w:ascii="Arial" w:eastAsia="Times New Roman" w:hAnsi="Arial" w:cs="Arial"/>
      <w:b/>
      <w:color w:val="FFFFF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12DBF"/>
    <w:rPr>
      <w:rFonts w:ascii="Arial" w:eastAsia="Times New Roman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B12DBF"/>
    <w:rPr>
      <w:rFonts w:ascii="Arial" w:eastAsia="Times New Roman" w:hAnsi="Arial" w:cs="Arial"/>
      <w:b/>
      <w:color w:val="FFFFFF"/>
      <w:sz w:val="28"/>
      <w:szCs w:val="26"/>
    </w:rPr>
  </w:style>
  <w:style w:type="character" w:styleId="Hiperhivatkozs">
    <w:name w:val="Hyperlink"/>
    <w:basedOn w:val="Bekezdsalapbettpusa"/>
    <w:rsid w:val="00B12DB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2DBF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D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@triathlon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zcsovi</dc:creator>
  <cp:keywords/>
  <dc:description/>
  <cp:lastModifiedBy>zcsovi</cp:lastModifiedBy>
  <cp:revision>4</cp:revision>
  <dcterms:created xsi:type="dcterms:W3CDTF">2013-10-21T08:55:00Z</dcterms:created>
  <dcterms:modified xsi:type="dcterms:W3CDTF">2013-10-21T15:57:00Z</dcterms:modified>
</cp:coreProperties>
</file>