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5C8" w:rsidRDefault="00D345C8" w:rsidP="00D345C8">
      <w:pPr>
        <w:spacing w:after="0" w:line="240" w:lineRule="auto"/>
        <w:rPr>
          <w:rFonts w:ascii="Trebuchet MS" w:hAnsi="Trebuchet MS" w:cs="Arial"/>
          <w:sz w:val="12"/>
          <w:szCs w:val="12"/>
        </w:rPr>
      </w:pPr>
    </w:p>
    <w:tbl>
      <w:tblPr>
        <w:tblW w:w="0" w:type="auto"/>
        <w:tblInd w:w="352" w:type="dxa"/>
        <w:tblLook w:val="00A0" w:firstRow="1" w:lastRow="0" w:firstColumn="1" w:lastColumn="0" w:noHBand="0" w:noVBand="0"/>
      </w:tblPr>
      <w:tblGrid>
        <w:gridCol w:w="2597"/>
        <w:gridCol w:w="1527"/>
        <w:gridCol w:w="998"/>
        <w:gridCol w:w="670"/>
        <w:gridCol w:w="356"/>
        <w:gridCol w:w="647"/>
        <w:gridCol w:w="322"/>
        <w:gridCol w:w="977"/>
        <w:gridCol w:w="928"/>
      </w:tblGrid>
      <w:tr w:rsidR="00D345C8" w:rsidRPr="00B57D33" w:rsidTr="00D345C8">
        <w:trPr>
          <w:trHeight w:val="567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Name of nominating National Federation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Date of nomination</w:t>
            </w:r>
          </w:p>
        </w:tc>
        <w:tc>
          <w:tcPr>
            <w:tcW w:w="15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Day</w:t>
            </w:r>
          </w:p>
        </w:tc>
        <w:tc>
          <w:tcPr>
            <w:tcW w:w="9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10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Month</w:t>
            </w:r>
          </w:p>
        </w:tc>
        <w:tc>
          <w:tcPr>
            <w:tcW w:w="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Year</w:t>
            </w:r>
          </w:p>
        </w:tc>
        <w:tc>
          <w:tcPr>
            <w:tcW w:w="9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413"/>
        </w:trPr>
        <w:tc>
          <w:tcPr>
            <w:tcW w:w="9022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pStyle w:val="Cmsor1"/>
              <w:rPr>
                <w:rFonts w:ascii="Myriad Pro" w:hAnsi="Myriad Pro"/>
                <w:b w:val="0"/>
                <w:bCs w:val="0"/>
                <w:sz w:val="20"/>
                <w:szCs w:val="20"/>
              </w:rPr>
            </w:pPr>
            <w:r w:rsidRPr="00B57D33">
              <w:rPr>
                <w:rFonts w:ascii="Myriad Pro" w:hAnsi="Myriad Pro"/>
                <w:b w:val="0"/>
                <w:bCs w:val="0"/>
                <w:sz w:val="20"/>
                <w:szCs w:val="20"/>
              </w:rPr>
              <w:t>Contact information of nominating federation</w:t>
            </w:r>
          </w:p>
        </w:tc>
      </w:tr>
      <w:tr w:rsidR="00D345C8" w:rsidRPr="00B57D33" w:rsidTr="00D345C8">
        <w:trPr>
          <w:trHeight w:val="502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Postal Address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Phone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E-mail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397"/>
        </w:trPr>
        <w:tc>
          <w:tcPr>
            <w:tcW w:w="9022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0000"/>
            <w:vAlign w:val="center"/>
          </w:tcPr>
          <w:p w:rsidR="00D345C8" w:rsidRPr="00B57D33" w:rsidRDefault="00D345C8" w:rsidP="00036988">
            <w:pPr>
              <w:pStyle w:val="Cmsor2"/>
              <w:rPr>
                <w:rFonts w:ascii="Myriad Pro" w:hAnsi="Myriad Pro"/>
                <w:b w:val="0"/>
                <w:sz w:val="24"/>
                <w:szCs w:val="24"/>
              </w:rPr>
            </w:pPr>
            <w:r w:rsidRPr="00B57D33">
              <w:rPr>
                <w:rFonts w:ascii="Myriad Pro" w:hAnsi="Myriad Pro"/>
                <w:b w:val="0"/>
                <w:sz w:val="24"/>
                <w:szCs w:val="24"/>
              </w:rPr>
              <w:t>Technical Official Information</w:t>
            </w:r>
          </w:p>
        </w:tc>
      </w:tr>
      <w:tr w:rsidR="00D345C8" w:rsidRPr="00B57D33" w:rsidTr="00D345C8">
        <w:trPr>
          <w:trHeight w:val="461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Name of official</w:t>
            </w:r>
          </w:p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i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i/>
                <w:sz w:val="20"/>
                <w:szCs w:val="20"/>
              </w:rPr>
              <w:t>(last name, first name)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384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Gender</w:t>
            </w:r>
          </w:p>
        </w:tc>
        <w:tc>
          <w:tcPr>
            <w:tcW w:w="15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Male </w:t>
            </w:r>
          </w:p>
        </w:tc>
        <w:tc>
          <w:tcPr>
            <w:tcW w:w="16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10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Female</w:t>
            </w:r>
          </w:p>
        </w:tc>
        <w:tc>
          <w:tcPr>
            <w:tcW w:w="222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404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Birth Date</w:t>
            </w:r>
          </w:p>
        </w:tc>
        <w:tc>
          <w:tcPr>
            <w:tcW w:w="15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Day</w:t>
            </w:r>
          </w:p>
        </w:tc>
        <w:tc>
          <w:tcPr>
            <w:tcW w:w="9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10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Month</w:t>
            </w:r>
          </w:p>
        </w:tc>
        <w:tc>
          <w:tcPr>
            <w:tcW w:w="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Year</w:t>
            </w:r>
          </w:p>
        </w:tc>
        <w:tc>
          <w:tcPr>
            <w:tcW w:w="9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396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Passport number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374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Postal Address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422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Phone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372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E-mail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406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Years in triathlon 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Recent participation on events as technical official (in triathlon)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1. </w:t>
            </w: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2. </w:t>
            </w: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3. </w:t>
            </w:r>
          </w:p>
        </w:tc>
      </w:tr>
      <w:tr w:rsidR="00D345C8" w:rsidRPr="00B57D33" w:rsidTr="00D345C8">
        <w:trPr>
          <w:trHeight w:val="1131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jc w:val="both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Technical Official Profile</w:t>
            </w:r>
          </w:p>
          <w:p w:rsidR="00D345C8" w:rsidRPr="00B57D33" w:rsidRDefault="00D345C8" w:rsidP="00036988">
            <w:pPr>
              <w:spacing w:after="0" w:line="240" w:lineRule="auto"/>
              <w:jc w:val="both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*Please, provide a brief description of the official character and abilities. Include a rationale for nominating this official.   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</w:tbl>
    <w:p w:rsidR="00D345C8" w:rsidRDefault="00D345C8" w:rsidP="00D345C8">
      <w:pPr>
        <w:spacing w:after="0" w:line="240" w:lineRule="auto"/>
        <w:jc w:val="center"/>
        <w:rPr>
          <w:rFonts w:ascii="Myriad Pro" w:hAnsi="Myriad Pro" w:cs="Arial"/>
        </w:rPr>
      </w:pPr>
    </w:p>
    <w:p w:rsidR="00C1625A" w:rsidRPr="004C7E20" w:rsidRDefault="00C1625A" w:rsidP="00386D0E">
      <w:pPr>
        <w:spacing w:after="0" w:line="240" w:lineRule="auto"/>
        <w:jc w:val="center"/>
        <w:rPr>
          <w:rFonts w:ascii="Myriad Pro" w:hAnsi="Myriad Pro" w:cs="Arial"/>
          <w:sz w:val="20"/>
          <w:szCs w:val="20"/>
          <w:lang w:val="en-ZA"/>
        </w:rPr>
      </w:pPr>
      <w:r w:rsidRPr="004C7E20">
        <w:rPr>
          <w:rFonts w:ascii="Myriad Pro" w:hAnsi="Myriad Pro" w:cs="Arial"/>
        </w:rPr>
        <w:t xml:space="preserve">Forms emailed to: </w:t>
      </w:r>
      <w:r w:rsidR="00386D0E">
        <w:rPr>
          <w:rFonts w:ascii="Myriad Pro" w:hAnsi="Myriad Pro" w:cs="Arial"/>
        </w:rPr>
        <w:t>Dag Oliver, The Norwegian Triathlon Federation</w:t>
      </w:r>
      <w:r w:rsidR="000C08A4" w:rsidRPr="000C08A4">
        <w:rPr>
          <w:rFonts w:ascii="Myriad Pro" w:hAnsi="Myriad Pro" w:cs="Arial"/>
        </w:rPr>
        <w:t xml:space="preserve"> (</w:t>
      </w:r>
      <w:r w:rsidR="00386D0E" w:rsidRPr="00386D0E">
        <w:rPr>
          <w:rFonts w:cstheme="minorHAnsi"/>
          <w:spacing w:val="20"/>
          <w:sz w:val="24"/>
          <w:szCs w:val="24"/>
        </w:rPr>
        <w:t>dag.oliver@triathlon.no</w:t>
      </w:r>
      <w:r w:rsidR="000C08A4" w:rsidRPr="000C08A4">
        <w:rPr>
          <w:rFonts w:ascii="Myriad Pro" w:hAnsi="Myriad Pro" w:cs="Arial"/>
        </w:rPr>
        <w:t>)</w:t>
      </w:r>
      <w:r w:rsidRPr="004C7E20">
        <w:rPr>
          <w:rFonts w:ascii="Myriad Pro" w:hAnsi="Myriad Pro" w:cs="Arial"/>
        </w:rPr>
        <w:t xml:space="preserve">  </w:t>
      </w:r>
    </w:p>
    <w:p w:rsidR="00C1625A" w:rsidRDefault="00C1625A" w:rsidP="00386D0E">
      <w:pPr>
        <w:spacing w:after="0" w:line="240" w:lineRule="auto"/>
        <w:jc w:val="center"/>
      </w:pPr>
      <w:r w:rsidRPr="004C7E20">
        <w:rPr>
          <w:rFonts w:ascii="Myriad Pro" w:hAnsi="Myriad Pro" w:cs="Arial"/>
          <w:color w:val="C00000"/>
        </w:rPr>
        <w:t xml:space="preserve">Closing date for applications: </w:t>
      </w:r>
      <w:r w:rsidR="00386D0E">
        <w:rPr>
          <w:rFonts w:ascii="Myriad Pro" w:hAnsi="Myriad Pro" w:cs="Arial"/>
          <w:color w:val="C00000"/>
        </w:rPr>
        <w:t>31</w:t>
      </w:r>
      <w:r w:rsidR="000C08A4">
        <w:rPr>
          <w:rFonts w:ascii="Myriad Pro" w:hAnsi="Myriad Pro" w:cs="Arial"/>
          <w:color w:val="C00000"/>
        </w:rPr>
        <w:t xml:space="preserve"> </w:t>
      </w:r>
      <w:r w:rsidR="00386D0E">
        <w:rPr>
          <w:rFonts w:ascii="Myriad Pro" w:hAnsi="Myriad Pro" w:cs="Arial"/>
          <w:color w:val="C00000"/>
        </w:rPr>
        <w:t>December</w:t>
      </w:r>
      <w:r w:rsidRPr="004C7E20">
        <w:rPr>
          <w:rFonts w:ascii="Myriad Pro" w:hAnsi="Myriad Pro" w:cs="Arial"/>
          <w:color w:val="C00000"/>
        </w:rPr>
        <w:t>, 201</w:t>
      </w:r>
      <w:r>
        <w:rPr>
          <w:rFonts w:ascii="Myriad Pro" w:hAnsi="Myriad Pro" w:cs="Arial"/>
          <w:color w:val="C00000"/>
        </w:rPr>
        <w:t>3</w:t>
      </w:r>
    </w:p>
    <w:p w:rsidR="00D3338C" w:rsidRPr="00D345C8" w:rsidRDefault="00D3338C" w:rsidP="00C1625A">
      <w:pPr>
        <w:spacing w:after="0" w:line="240" w:lineRule="auto"/>
        <w:jc w:val="center"/>
        <w:rPr>
          <w:rFonts w:ascii="Myriad Pro" w:hAnsi="Myriad Pro" w:cs="Arial"/>
          <w:color w:val="C00000"/>
        </w:rPr>
      </w:pPr>
    </w:p>
    <w:sectPr w:rsidR="00D3338C" w:rsidRPr="00D345C8" w:rsidSect="008D5D4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7717" w:rsidRDefault="00D67717" w:rsidP="008B424B">
      <w:pPr>
        <w:spacing w:after="0" w:line="240" w:lineRule="auto"/>
      </w:pPr>
      <w:r>
        <w:separator/>
      </w:r>
    </w:p>
  </w:endnote>
  <w:endnote w:type="continuationSeparator" w:id="0">
    <w:p w:rsidR="00D67717" w:rsidRDefault="00D67717" w:rsidP="008B4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Web Pro">
    <w:altName w:val="Arial"/>
    <w:charset w:val="EE"/>
    <w:family w:val="swiss"/>
    <w:pitch w:val="variable"/>
    <w:sig w:usb0="00000001" w:usb1="50002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D0E" w:rsidRDefault="00386D0E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1B9E" w:rsidRPr="0021322F" w:rsidRDefault="00D67717" w:rsidP="0021322F">
    <w:pPr>
      <w:pStyle w:val="BApplSectionHeading"/>
      <w:pBdr>
        <w:bottom w:val="none" w:sz="0" w:space="0" w:color="auto"/>
      </w:pBdr>
      <w:jc w:val="center"/>
      <w:rPr>
        <w:rFonts w:asciiTheme="minorHAnsi" w:hAnsiTheme="minorHAnsi"/>
        <w:i/>
        <w:spacing w:val="20"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D0E" w:rsidRDefault="00386D0E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7717" w:rsidRDefault="00D67717" w:rsidP="008B424B">
      <w:pPr>
        <w:spacing w:after="0" w:line="240" w:lineRule="auto"/>
      </w:pPr>
      <w:r>
        <w:separator/>
      </w:r>
    </w:p>
  </w:footnote>
  <w:footnote w:type="continuationSeparator" w:id="0">
    <w:p w:rsidR="00D67717" w:rsidRDefault="00D67717" w:rsidP="008B42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D0E" w:rsidRDefault="00386D0E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424B" w:rsidRPr="00BE5F97" w:rsidRDefault="008B424B" w:rsidP="008B424B">
    <w:pPr>
      <w:spacing w:after="0" w:line="240" w:lineRule="auto"/>
      <w:jc w:val="center"/>
      <w:rPr>
        <w:rFonts w:ascii="Calibri" w:hAnsi="Calibri" w:cs="Calibri"/>
        <w:b/>
        <w:lang w:val="es-CL"/>
      </w:rPr>
    </w:pPr>
    <w:r w:rsidRPr="00CE1969">
      <w:rPr>
        <w:noProof/>
        <w:color w:val="44546A" w:themeColor="text2"/>
        <w:spacing w:val="20"/>
        <w:sz w:val="18"/>
        <w:szCs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CAE6470" wp14:editId="194FC9A6">
              <wp:simplePos x="0" y="0"/>
              <wp:positionH relativeFrom="column">
                <wp:posOffset>5052060</wp:posOffset>
              </wp:positionH>
              <wp:positionV relativeFrom="paragraph">
                <wp:posOffset>-2540</wp:posOffset>
              </wp:positionV>
              <wp:extent cx="1374775" cy="51435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4775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424B" w:rsidRDefault="009A34CB" w:rsidP="008B424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39630" cy="495300"/>
                                <wp:effectExtent l="0" t="0" r="0" b="0"/>
                                <wp:docPr id="4" name="Kép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etu_logo_4c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42117" cy="49676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AE647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97.8pt;margin-top:-.2pt;width:108.25pt;height:4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" stroked="f">
              <v:textbox>
                <w:txbxContent>
                  <w:p w:rsidR="008B424B" w:rsidRDefault="009A34CB" w:rsidP="008B424B">
                    <w:r>
                      <w:rPr>
                        <w:noProof/>
                      </w:rPr>
                      <w:drawing>
                        <wp:inline distT="0" distB="0" distL="0" distR="0">
                          <wp:extent cx="839630" cy="495300"/>
                          <wp:effectExtent l="0" t="0" r="0" b="0"/>
                          <wp:docPr id="4" name="Kép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etu_logo_4c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42117" cy="49676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Myriad Web Pro" w:hAnsi="Myriad Web Pro"/>
        <w:noProof/>
        <w:color w:val="44546A" w:themeColor="text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A649FF" wp14:editId="51719001">
              <wp:simplePos x="0" y="0"/>
              <wp:positionH relativeFrom="column">
                <wp:posOffset>-442595</wp:posOffset>
              </wp:positionH>
              <wp:positionV relativeFrom="paragraph">
                <wp:posOffset>-23495</wp:posOffset>
              </wp:positionV>
              <wp:extent cx="1438275" cy="638175"/>
              <wp:effectExtent l="0" t="0" r="9525" b="9525"/>
              <wp:wrapNone/>
              <wp:docPr id="2" name="Szövegdoboz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8275" cy="638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A1B9E" w:rsidRDefault="00C90760">
                          <w:r w:rsidRPr="00B826DF">
                            <w:rPr>
                              <w:rFonts w:ascii="Myriad Web Pro" w:hAnsi="Myriad Web Pro"/>
                              <w:noProof/>
                              <w:color w:val="44546A" w:themeColor="text2"/>
                              <w:szCs w:val="32"/>
                            </w:rPr>
                            <w:drawing>
                              <wp:inline distT="0" distB="0" distL="0" distR="0" wp14:anchorId="6B20BBAB" wp14:editId="61CC85A8">
                                <wp:extent cx="1190625" cy="514350"/>
                                <wp:effectExtent l="19050" t="0" r="9525" b="0"/>
                                <wp:docPr id="5" name="Picture 1" descr="C:\Users\Libby\AppData\Local\Microsoft\Windows\Temporary Internet Files\Content.Word\2011_ITU_Development_Logos-0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Libby\AppData\Local\Microsoft\Windows\Temporary Internet Files\Content.Word\2011_ITU_Development_Logos-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0625" cy="514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A649FF" id="Szövegdoboz 2" o:spid="_x0000_s1027" type="#_x0000_t202" style="position:absolute;left:0;text-align:left;margin-left:-34.85pt;margin-top:-1.85pt;width:113.25pt;height:5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" fillcolor="white [3201]" stroked="f" strokeweight=".5pt">
              <v:textbox>
                <w:txbxContent>
                  <w:p w:rsidR="00BA1B9E" w:rsidRDefault="00C90760">
                    <w:r w:rsidRPr="00B826DF">
                      <w:rPr>
                        <w:rFonts w:ascii="Myriad Web Pro" w:hAnsi="Myriad Web Pro"/>
                        <w:noProof/>
                        <w:color w:val="44546A" w:themeColor="text2"/>
                        <w:szCs w:val="32"/>
                      </w:rPr>
                      <w:drawing>
                        <wp:inline distT="0" distB="0" distL="0" distR="0" wp14:anchorId="6B20BBAB" wp14:editId="61CC85A8">
                          <wp:extent cx="1190625" cy="514350"/>
                          <wp:effectExtent l="19050" t="0" r="9525" b="0"/>
                          <wp:docPr id="5" name="Picture 1" descr="C:\Users\Libby\AppData\Local\Microsoft\Windows\Temporary Internet Files\Content.Word\2011_ITU_Development_Logos-0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Libby\AppData\Local\Microsoft\Windows\Temporary Internet Files\Content.Word\2011_ITU_Development_Logos-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0625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E5F97">
      <w:rPr>
        <w:rFonts w:ascii="Calibri" w:hAnsi="Calibri" w:cs="Calibri"/>
        <w:b/>
        <w:lang w:val="es-CL"/>
      </w:rPr>
      <w:t>APPLICANT INFORMATION</w:t>
    </w:r>
  </w:p>
  <w:p w:rsidR="008B424B" w:rsidRPr="00C14D3B" w:rsidRDefault="008B424B" w:rsidP="008B424B">
    <w:pPr>
      <w:spacing w:after="0" w:line="240" w:lineRule="auto"/>
      <w:jc w:val="center"/>
      <w:rPr>
        <w:rFonts w:ascii="Calibri" w:hAnsi="Calibri" w:cs="Calibri"/>
        <w:b/>
      </w:rPr>
    </w:pPr>
    <w:r>
      <w:rPr>
        <w:rFonts w:ascii="Calibri" w:hAnsi="Calibri" w:cs="Calibri"/>
        <w:b/>
      </w:rPr>
      <w:t xml:space="preserve">ITU </w:t>
    </w:r>
    <w:r w:rsidR="00D345C8">
      <w:rPr>
        <w:rFonts w:ascii="Calibri" w:hAnsi="Calibri" w:cs="Calibri"/>
        <w:b/>
      </w:rPr>
      <w:t xml:space="preserve">Technical Officials </w:t>
    </w:r>
    <w:r>
      <w:rPr>
        <w:rFonts w:ascii="Calibri" w:hAnsi="Calibri" w:cs="Calibri"/>
        <w:b/>
      </w:rPr>
      <w:t xml:space="preserve">Level </w:t>
    </w:r>
    <w:r w:rsidR="00C1625A">
      <w:rPr>
        <w:rFonts w:ascii="Calibri" w:hAnsi="Calibri" w:cs="Calibri"/>
        <w:b/>
      </w:rPr>
      <w:t xml:space="preserve">1 </w:t>
    </w:r>
    <w:r w:rsidR="00D345C8">
      <w:rPr>
        <w:rFonts w:ascii="Calibri" w:hAnsi="Calibri" w:cs="Calibri"/>
        <w:b/>
      </w:rPr>
      <w:t>Seminar</w:t>
    </w:r>
  </w:p>
  <w:p w:rsidR="00BA1B9E" w:rsidRPr="008B424B" w:rsidRDefault="00386D0E" w:rsidP="00386D0E">
    <w:pPr>
      <w:spacing w:after="0" w:line="240" w:lineRule="auto"/>
      <w:jc w:val="center"/>
      <w:rPr>
        <w:rFonts w:ascii="Calibri" w:hAnsi="Calibri" w:cs="Calibri"/>
        <w:b/>
      </w:rPr>
    </w:pPr>
    <w:proofErr w:type="spellStart"/>
    <w:r>
      <w:rPr>
        <w:rFonts w:ascii="Calibri" w:hAnsi="Calibri" w:cs="Calibri"/>
        <w:b/>
      </w:rPr>
      <w:t>Olso</w:t>
    </w:r>
    <w:proofErr w:type="spellEnd"/>
    <w:r>
      <w:rPr>
        <w:rFonts w:ascii="Calibri" w:hAnsi="Calibri" w:cs="Calibri"/>
        <w:b/>
      </w:rPr>
      <w:t>, Norway</w:t>
    </w:r>
    <w:r w:rsidR="00D345C8">
      <w:rPr>
        <w:rFonts w:ascii="Calibri" w:hAnsi="Calibri" w:cs="Calibri"/>
        <w:b/>
      </w:rPr>
      <w:t xml:space="preserve"> –</w:t>
    </w:r>
    <w:r>
      <w:rPr>
        <w:rFonts w:ascii="Calibri" w:hAnsi="Calibri" w:cs="Calibri"/>
        <w:b/>
      </w:rPr>
      <w:t xml:space="preserve"> 1-2 February 2014</w:t>
    </w:r>
  </w:p>
  <w:p w:rsidR="00BA1B9E" w:rsidRDefault="00D67717">
    <w:pPr>
      <w:pStyle w:val="lfej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D0E" w:rsidRDefault="00386D0E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24B"/>
    <w:rsid w:val="000C08A4"/>
    <w:rsid w:val="00386D0E"/>
    <w:rsid w:val="003A7D01"/>
    <w:rsid w:val="0046329B"/>
    <w:rsid w:val="0057555F"/>
    <w:rsid w:val="007236D4"/>
    <w:rsid w:val="008B424B"/>
    <w:rsid w:val="009A34CB"/>
    <w:rsid w:val="00BA372F"/>
    <w:rsid w:val="00C1625A"/>
    <w:rsid w:val="00C90760"/>
    <w:rsid w:val="00D3338C"/>
    <w:rsid w:val="00D345C8"/>
    <w:rsid w:val="00D67717"/>
    <w:rsid w:val="00F94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99FE9A9-4419-4C7C-BE47-163BCDF80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B424B"/>
    <w:pPr>
      <w:spacing w:after="200" w:line="276" w:lineRule="auto"/>
    </w:pPr>
  </w:style>
  <w:style w:type="paragraph" w:styleId="Cmsor1">
    <w:name w:val="heading 1"/>
    <w:basedOn w:val="Norml"/>
    <w:next w:val="Norml"/>
    <w:link w:val="Cmsor1Char"/>
    <w:qFormat/>
    <w:rsid w:val="00D345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D345C8"/>
    <w:pPr>
      <w:keepNext/>
      <w:spacing w:after="0" w:line="240" w:lineRule="auto"/>
      <w:ind w:right="-900"/>
      <w:jc w:val="center"/>
      <w:outlineLvl w:val="1"/>
    </w:pPr>
    <w:rPr>
      <w:rFonts w:ascii="Arial" w:eastAsia="Times New Roman" w:hAnsi="Arial" w:cs="Arial"/>
      <w:b/>
      <w:color w:val="FFFFFF"/>
      <w:sz w:val="28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B424B"/>
  </w:style>
  <w:style w:type="paragraph" w:styleId="llb">
    <w:name w:val="footer"/>
    <w:basedOn w:val="Norml"/>
    <w:link w:val="llbChar"/>
    <w:uiPriority w:val="99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B424B"/>
  </w:style>
  <w:style w:type="paragraph" w:customStyle="1" w:styleId="BApplSectionHeading">
    <w:name w:val="B Appl Section Heading"/>
    <w:basedOn w:val="Norml"/>
    <w:rsid w:val="008B424B"/>
    <w:pPr>
      <w:keepNext/>
      <w:pBdr>
        <w:bottom w:val="single" w:sz="4" w:space="1" w:color="auto"/>
      </w:pBdr>
      <w:spacing w:before="120" w:after="60" w:line="240" w:lineRule="auto"/>
    </w:pPr>
    <w:rPr>
      <w:rFonts w:ascii="Lucida Sans Unicode" w:eastAsia="Times New Roman" w:hAnsi="Lucida Sans Unicode" w:cs="Times New Roman"/>
      <w:sz w:val="32"/>
      <w:szCs w:val="20"/>
      <w:lang w:val="en-GB"/>
    </w:rPr>
  </w:style>
  <w:style w:type="character" w:styleId="Hiperhivatkozs">
    <w:name w:val="Hyperlink"/>
    <w:basedOn w:val="Bekezdsalapbettpusa"/>
    <w:uiPriority w:val="99"/>
    <w:unhideWhenUsed/>
    <w:rsid w:val="008B424B"/>
    <w:rPr>
      <w:color w:val="0563C1" w:themeColor="hyperlink"/>
      <w:u w:val="single"/>
    </w:rPr>
  </w:style>
  <w:style w:type="character" w:customStyle="1" w:styleId="Cmsor1Char">
    <w:name w:val="Címsor 1 Char"/>
    <w:basedOn w:val="Bekezdsalapbettpusa"/>
    <w:link w:val="Cmsor1"/>
    <w:rsid w:val="00D345C8"/>
    <w:rPr>
      <w:rFonts w:ascii="Arial" w:eastAsia="Times New Roman" w:hAnsi="Arial" w:cs="Arial"/>
      <w:b/>
      <w:bCs/>
      <w:sz w:val="24"/>
      <w:szCs w:val="24"/>
    </w:rPr>
  </w:style>
  <w:style w:type="character" w:customStyle="1" w:styleId="Cmsor2Char">
    <w:name w:val="Címsor 2 Char"/>
    <w:basedOn w:val="Bekezdsalapbettpusa"/>
    <w:link w:val="Cmsor2"/>
    <w:rsid w:val="00D345C8"/>
    <w:rPr>
      <w:rFonts w:ascii="Arial" w:eastAsia="Times New Roman" w:hAnsi="Arial" w:cs="Arial"/>
      <w:b/>
      <w:color w:val="FFFFFF"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zcsovi</dc:creator>
  <cp:keywords/>
  <dc:description/>
  <cp:lastModifiedBy>zcsovi</cp:lastModifiedBy>
  <cp:revision>3</cp:revision>
  <dcterms:created xsi:type="dcterms:W3CDTF">2013-11-11T14:17:00Z</dcterms:created>
  <dcterms:modified xsi:type="dcterms:W3CDTF">2013-11-11T14:20:00Z</dcterms:modified>
</cp:coreProperties>
</file>