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7FA77" w14:textId="77777777" w:rsidR="004418C5" w:rsidRDefault="004418C5" w:rsidP="00681632">
      <w:pPr>
        <w:jc w:val="center"/>
        <w:rPr>
          <w:rFonts w:ascii="Myriad Pro" w:eastAsia="Calibri" w:hAnsi="Myriad Pro" w:cs="Courier New"/>
          <w:b/>
          <w:sz w:val="24"/>
          <w:szCs w:val="20"/>
          <w:lang w:val="en-GB" w:eastAsia="en-US"/>
        </w:rPr>
      </w:pPr>
    </w:p>
    <w:p w14:paraId="405083D8" w14:textId="77777777" w:rsidR="00104383" w:rsidRDefault="00681632" w:rsidP="00681632">
      <w:pPr>
        <w:jc w:val="center"/>
        <w:rPr>
          <w:rFonts w:ascii="Myriad Pro" w:eastAsia="Calibri" w:hAnsi="Myriad Pro" w:cs="Courier New"/>
          <w:b/>
          <w:sz w:val="24"/>
          <w:szCs w:val="20"/>
          <w:lang w:val="en-GB" w:eastAsia="en-US"/>
        </w:rPr>
      </w:pPr>
      <w:r w:rsidRPr="00681632">
        <w:rPr>
          <w:rFonts w:ascii="Myriad Pro" w:eastAsia="Calibri" w:hAnsi="Myriad Pro" w:cs="Courier New"/>
          <w:b/>
          <w:sz w:val="24"/>
          <w:szCs w:val="20"/>
          <w:lang w:val="en-GB" w:eastAsia="en-US"/>
        </w:rPr>
        <w:t>GUIDELINES FOR COMPLETING ASSESSMENT</w:t>
      </w:r>
      <w:r>
        <w:rPr>
          <w:rFonts w:ascii="Myriad Pro" w:eastAsia="Calibri" w:hAnsi="Myriad Pro" w:cs="Courier New"/>
          <w:b/>
          <w:sz w:val="24"/>
          <w:szCs w:val="20"/>
          <w:lang w:val="en-GB" w:eastAsia="en-US"/>
        </w:rPr>
        <w:t>S ON TECHNICAL OFFICIALS</w:t>
      </w:r>
    </w:p>
    <w:p w14:paraId="6BDEBC6C" w14:textId="77777777" w:rsidR="00582E03" w:rsidRDefault="00582E03" w:rsidP="00191F23">
      <w:pPr>
        <w:rPr>
          <w:rFonts w:ascii="Myriad Pro" w:hAnsi="Myriad Pro"/>
          <w:b/>
        </w:rPr>
      </w:pPr>
    </w:p>
    <w:p w14:paraId="5AEF7BF6" w14:textId="77777777" w:rsidR="00104383" w:rsidRPr="00B84D8C" w:rsidRDefault="00104383" w:rsidP="00191F23">
      <w:pPr>
        <w:rPr>
          <w:rFonts w:ascii="Myriad Pro" w:hAnsi="Myriad Pro"/>
          <w:b/>
        </w:rPr>
      </w:pPr>
      <w:r w:rsidRPr="00B84D8C">
        <w:rPr>
          <w:rFonts w:ascii="Myriad Pro" w:hAnsi="Myriad Pro"/>
          <w:b/>
        </w:rPr>
        <w:t>Introduction.</w:t>
      </w:r>
    </w:p>
    <w:p w14:paraId="3073689B" w14:textId="77777777" w:rsidR="00104383" w:rsidRDefault="00104383" w:rsidP="00191F23">
      <w:pPr>
        <w:rPr>
          <w:rFonts w:ascii="Myriad Pro" w:hAnsi="Myriad Pro"/>
        </w:rPr>
      </w:pPr>
      <w:r w:rsidRPr="00B84D8C">
        <w:rPr>
          <w:rFonts w:ascii="Myriad Pro" w:hAnsi="Myriad Pro"/>
        </w:rPr>
        <w:t>Assessment</w:t>
      </w:r>
      <w:r w:rsidR="00E94E98" w:rsidRPr="00B84D8C">
        <w:rPr>
          <w:rFonts w:ascii="Myriad Pro" w:hAnsi="Myriad Pro"/>
        </w:rPr>
        <w:t xml:space="preserve"> and feedback to</w:t>
      </w:r>
      <w:r w:rsidRPr="00B84D8C">
        <w:rPr>
          <w:rFonts w:ascii="Myriad Pro" w:hAnsi="Myriad Pro"/>
        </w:rPr>
        <w:t xml:space="preserve"> Officials in Triathlon is a critical component in ensuring all Officials are delivering on the requirements associated with the level of competence and learning outcomes.</w:t>
      </w:r>
    </w:p>
    <w:p w14:paraId="5680CCC9" w14:textId="77777777" w:rsidR="00A7206C" w:rsidRDefault="00A7206C" w:rsidP="00191F23">
      <w:pPr>
        <w:rPr>
          <w:rFonts w:ascii="Myriad Pro" w:hAnsi="Myriad Pro"/>
        </w:rPr>
      </w:pPr>
    </w:p>
    <w:p w14:paraId="263D29FD" w14:textId="77777777" w:rsidR="00A7206C" w:rsidRPr="00B84D8C" w:rsidRDefault="00A7206C" w:rsidP="00191F23">
      <w:pPr>
        <w:rPr>
          <w:rFonts w:ascii="Myriad Pro" w:hAnsi="Myriad Pro"/>
        </w:rPr>
      </w:pPr>
      <w:r>
        <w:rPr>
          <w:rFonts w:ascii="Myriad Pro" w:hAnsi="Myriad Pro"/>
        </w:rPr>
        <w:t>Herein after, Technical Delegates will be referred to as “Senior Officials”, whether, Assistant Technical Delegates and International Technical Officials as “Officials” or “Candidates”.</w:t>
      </w:r>
      <w:bookmarkStart w:id="0" w:name="_GoBack"/>
      <w:bookmarkEnd w:id="0"/>
      <w:r>
        <w:rPr>
          <w:rFonts w:ascii="Myriad Pro" w:hAnsi="Myriad Pro"/>
        </w:rPr>
        <w:t xml:space="preserve"> </w:t>
      </w:r>
    </w:p>
    <w:p w14:paraId="1380A920" w14:textId="77777777" w:rsidR="00104383" w:rsidRPr="00B84D8C" w:rsidRDefault="00104383" w:rsidP="00191F23">
      <w:pPr>
        <w:rPr>
          <w:rFonts w:ascii="Myriad Pro" w:hAnsi="Myriad Pro"/>
        </w:rPr>
      </w:pPr>
    </w:p>
    <w:p w14:paraId="49E4FEC6" w14:textId="77777777" w:rsidR="00104383" w:rsidRPr="00B84D8C" w:rsidRDefault="00104383" w:rsidP="00191F23">
      <w:pPr>
        <w:rPr>
          <w:rFonts w:ascii="Myriad Pro" w:hAnsi="Myriad Pro"/>
        </w:rPr>
      </w:pPr>
      <w:r w:rsidRPr="00B84D8C">
        <w:rPr>
          <w:rFonts w:ascii="Myriad Pro" w:hAnsi="Myriad Pro"/>
        </w:rPr>
        <w:t>An assessment</w:t>
      </w:r>
      <w:r w:rsidR="00E94E98" w:rsidRPr="00B84D8C">
        <w:rPr>
          <w:rFonts w:ascii="Myriad Pro" w:hAnsi="Myriad Pro"/>
        </w:rPr>
        <w:t xml:space="preserve"> and feedback</w:t>
      </w:r>
      <w:r w:rsidRPr="00B84D8C">
        <w:rPr>
          <w:rFonts w:ascii="Myriad Pro" w:hAnsi="Myriad Pro"/>
        </w:rPr>
        <w:t xml:space="preserve"> process should involve more than just assessing an individual performance on the field of play. Particularly for Officials, the</w:t>
      </w:r>
      <w:r w:rsidR="00E94E98" w:rsidRPr="00B84D8C">
        <w:rPr>
          <w:rFonts w:ascii="Myriad Pro" w:hAnsi="Myriad Pro"/>
        </w:rPr>
        <w:t xml:space="preserve"> preparation before and after the</w:t>
      </w:r>
      <w:r w:rsidRPr="00B84D8C">
        <w:rPr>
          <w:rFonts w:ascii="Myriad Pro" w:hAnsi="Myriad Pro"/>
        </w:rPr>
        <w:t xml:space="preserve"> event entails all learning outcomes and hence should be include</w:t>
      </w:r>
      <w:r w:rsidR="00E94E98" w:rsidRPr="00B84D8C">
        <w:rPr>
          <w:rFonts w:ascii="Myriad Pro" w:hAnsi="Myriad Pro"/>
        </w:rPr>
        <w:t xml:space="preserve">d </w:t>
      </w:r>
      <w:r w:rsidRPr="00B84D8C">
        <w:rPr>
          <w:rFonts w:ascii="Myriad Pro" w:hAnsi="Myriad Pro"/>
        </w:rPr>
        <w:t>and will o</w:t>
      </w:r>
      <w:r w:rsidR="00E94E98" w:rsidRPr="00B84D8C">
        <w:rPr>
          <w:rFonts w:ascii="Myriad Pro" w:hAnsi="Myriad Pro"/>
        </w:rPr>
        <w:t>ften reflect a successful event.</w:t>
      </w:r>
    </w:p>
    <w:p w14:paraId="710EDD13" w14:textId="77777777" w:rsidR="00104383" w:rsidRPr="00B84D8C" w:rsidRDefault="00104383" w:rsidP="00191F23">
      <w:pPr>
        <w:rPr>
          <w:rFonts w:ascii="Myriad Pro" w:hAnsi="Myriad Pro"/>
        </w:rPr>
      </w:pPr>
    </w:p>
    <w:p w14:paraId="6244185D" w14:textId="77777777" w:rsidR="00104383" w:rsidRPr="00B84D8C" w:rsidRDefault="00104383" w:rsidP="00191F23">
      <w:pPr>
        <w:rPr>
          <w:rFonts w:ascii="Myriad Pro" w:hAnsi="Myriad Pro"/>
        </w:rPr>
      </w:pPr>
      <w:r w:rsidRPr="00B84D8C">
        <w:rPr>
          <w:rFonts w:ascii="Myriad Pro" w:hAnsi="Myriad Pro"/>
        </w:rPr>
        <w:t>The assessment</w:t>
      </w:r>
      <w:r w:rsidR="00E94E98" w:rsidRPr="00B84D8C">
        <w:rPr>
          <w:rFonts w:ascii="Myriad Pro" w:hAnsi="Myriad Pro"/>
        </w:rPr>
        <w:t xml:space="preserve"> and feedback</w:t>
      </w:r>
      <w:r w:rsidRPr="00B84D8C">
        <w:rPr>
          <w:rFonts w:ascii="Myriad Pro" w:hAnsi="Myriad Pro"/>
        </w:rPr>
        <w:t xml:space="preserve"> process should not be set up to intimidate or scare </w:t>
      </w:r>
      <w:r w:rsidR="009B75F0" w:rsidRPr="00B84D8C">
        <w:rPr>
          <w:rFonts w:ascii="Myriad Pro" w:hAnsi="Myriad Pro"/>
        </w:rPr>
        <w:t>an</w:t>
      </w:r>
      <w:r w:rsidRPr="00B84D8C">
        <w:rPr>
          <w:rFonts w:ascii="Myriad Pro" w:hAnsi="Myriad Pro"/>
        </w:rPr>
        <w:t xml:space="preserve"> Official(s). Many people are afraid of assessment </w:t>
      </w:r>
      <w:r w:rsidR="00E94E98" w:rsidRPr="00B84D8C">
        <w:rPr>
          <w:rFonts w:ascii="Myriad Pro" w:hAnsi="Myriad Pro"/>
        </w:rPr>
        <w:t xml:space="preserve">and feedback </w:t>
      </w:r>
      <w:r w:rsidRPr="00B84D8C">
        <w:rPr>
          <w:rFonts w:ascii="Myriad Pro" w:hAnsi="Myriad Pro"/>
        </w:rPr>
        <w:t>because of p</w:t>
      </w:r>
      <w:r w:rsidR="00C61313" w:rsidRPr="00B84D8C">
        <w:rPr>
          <w:rFonts w:ascii="Myriad Pro" w:hAnsi="Myriad Pro"/>
        </w:rPr>
        <w:t xml:space="preserve">revious negative experiences, </w:t>
      </w:r>
      <w:r w:rsidRPr="00B84D8C">
        <w:rPr>
          <w:rFonts w:ascii="Myriad Pro" w:hAnsi="Myriad Pro"/>
        </w:rPr>
        <w:t>fear of failure</w:t>
      </w:r>
      <w:r w:rsidR="00C61313" w:rsidRPr="00B84D8C">
        <w:rPr>
          <w:rFonts w:ascii="Myriad Pro" w:hAnsi="Myriad Pro"/>
        </w:rPr>
        <w:t>, lack of confidence, high expectations or over estimation of the level of performance required</w:t>
      </w:r>
      <w:r w:rsidRPr="00B84D8C">
        <w:rPr>
          <w:rFonts w:ascii="Myriad Pro" w:hAnsi="Myriad Pro"/>
        </w:rPr>
        <w:t>. This can affect the performance of a</w:t>
      </w:r>
      <w:r w:rsidR="00E94E98" w:rsidRPr="00B84D8C">
        <w:rPr>
          <w:rFonts w:ascii="Myriad Pro" w:hAnsi="Myriad Pro"/>
        </w:rPr>
        <w:t>n</w:t>
      </w:r>
      <w:r w:rsidRPr="00B84D8C">
        <w:rPr>
          <w:rFonts w:ascii="Myriad Pro" w:hAnsi="Myriad Pro"/>
        </w:rPr>
        <w:t xml:space="preserve"> Official and may result in a distorted picture of the Officials real ability.</w:t>
      </w:r>
    </w:p>
    <w:p w14:paraId="6967885E" w14:textId="77777777" w:rsidR="00104383" w:rsidRPr="00B84D8C" w:rsidRDefault="00104383" w:rsidP="00191F23">
      <w:pPr>
        <w:rPr>
          <w:rFonts w:ascii="Myriad Pro" w:hAnsi="Myriad Pro"/>
        </w:rPr>
      </w:pPr>
    </w:p>
    <w:p w14:paraId="43E75D28" w14:textId="77777777" w:rsidR="002F499A" w:rsidRPr="00B84D8C" w:rsidRDefault="00104383" w:rsidP="00191F23">
      <w:pPr>
        <w:rPr>
          <w:rFonts w:ascii="Myriad Pro" w:hAnsi="Myriad Pro"/>
        </w:rPr>
      </w:pPr>
      <w:r w:rsidRPr="00B84D8C">
        <w:rPr>
          <w:rFonts w:ascii="Myriad Pro" w:hAnsi="Myriad Pro"/>
        </w:rPr>
        <w:t xml:space="preserve">Assessment </w:t>
      </w:r>
      <w:r w:rsidR="00E94E98" w:rsidRPr="00B84D8C">
        <w:rPr>
          <w:rFonts w:ascii="Myriad Pro" w:hAnsi="Myriad Pro"/>
        </w:rPr>
        <w:t xml:space="preserve">and feedback </w:t>
      </w:r>
      <w:r w:rsidRPr="00B84D8C">
        <w:rPr>
          <w:rFonts w:ascii="Myriad Pro" w:hAnsi="Myriad Pro"/>
        </w:rPr>
        <w:t>situations</w:t>
      </w:r>
      <w:r w:rsidR="002F499A" w:rsidRPr="00B84D8C">
        <w:rPr>
          <w:rFonts w:ascii="Myriad Pro" w:hAnsi="Myriad Pro"/>
        </w:rPr>
        <w:t xml:space="preserve"> can be stressful and tense and Officials (both the candidate and the assessor) will experience a range of feelings. Some important points that can help you become a more supportive assessor include:</w:t>
      </w:r>
    </w:p>
    <w:p w14:paraId="1DEDADA9" w14:textId="77777777" w:rsidR="002F499A" w:rsidRPr="00B84D8C" w:rsidRDefault="002F499A" w:rsidP="00191F23">
      <w:pPr>
        <w:rPr>
          <w:rFonts w:ascii="Myriad Pro" w:hAnsi="Myriad Pro"/>
        </w:rPr>
      </w:pPr>
    </w:p>
    <w:p w14:paraId="422BF5F9" w14:textId="77777777" w:rsidR="002F499A" w:rsidRPr="00B84D8C" w:rsidRDefault="002F499A" w:rsidP="002F499A">
      <w:pPr>
        <w:pStyle w:val="ListParagraph"/>
        <w:numPr>
          <w:ilvl w:val="0"/>
          <w:numId w:val="1"/>
        </w:numPr>
        <w:rPr>
          <w:rFonts w:ascii="Myriad Pro" w:hAnsi="Myriad Pro"/>
        </w:rPr>
      </w:pPr>
      <w:r w:rsidRPr="00B84D8C">
        <w:rPr>
          <w:rFonts w:ascii="Myriad Pro" w:hAnsi="Myriad Pro"/>
        </w:rPr>
        <w:t>Respect the Officials rights to have views that may differ from your own</w:t>
      </w:r>
    </w:p>
    <w:p w14:paraId="2B883989" w14:textId="77777777" w:rsidR="002F499A" w:rsidRPr="00B84D8C" w:rsidRDefault="002F499A" w:rsidP="002F499A">
      <w:pPr>
        <w:pStyle w:val="ListParagraph"/>
        <w:numPr>
          <w:ilvl w:val="0"/>
          <w:numId w:val="1"/>
        </w:numPr>
        <w:rPr>
          <w:rFonts w:ascii="Myriad Pro" w:hAnsi="Myriad Pro"/>
        </w:rPr>
      </w:pPr>
      <w:r w:rsidRPr="00B84D8C">
        <w:rPr>
          <w:rFonts w:ascii="Myriad Pro" w:hAnsi="Myriad Pro"/>
        </w:rPr>
        <w:t>Recognise their feelings be showing consideration and regard</w:t>
      </w:r>
    </w:p>
    <w:p w14:paraId="2413FBB6" w14:textId="77777777" w:rsidR="002F499A" w:rsidRPr="00B84D8C" w:rsidRDefault="002F499A" w:rsidP="002F499A">
      <w:pPr>
        <w:pStyle w:val="ListParagraph"/>
        <w:numPr>
          <w:ilvl w:val="0"/>
          <w:numId w:val="1"/>
        </w:numPr>
        <w:rPr>
          <w:rFonts w:ascii="Myriad Pro" w:hAnsi="Myriad Pro"/>
        </w:rPr>
      </w:pPr>
      <w:r w:rsidRPr="00B84D8C">
        <w:rPr>
          <w:rFonts w:ascii="Myriad Pro" w:hAnsi="Myriad Pro"/>
        </w:rPr>
        <w:t>Evaluate performance, not personality</w:t>
      </w:r>
    </w:p>
    <w:p w14:paraId="2DAC3EC6" w14:textId="77777777" w:rsidR="002F499A" w:rsidRPr="00B84D8C" w:rsidRDefault="002F499A" w:rsidP="002F499A">
      <w:pPr>
        <w:pStyle w:val="ListParagraph"/>
        <w:numPr>
          <w:ilvl w:val="0"/>
          <w:numId w:val="1"/>
        </w:numPr>
        <w:rPr>
          <w:rFonts w:ascii="Myriad Pro" w:hAnsi="Myriad Pro"/>
        </w:rPr>
      </w:pPr>
      <w:r w:rsidRPr="00B84D8C">
        <w:rPr>
          <w:rFonts w:ascii="Myriad Pro" w:hAnsi="Myriad Pro"/>
        </w:rPr>
        <w:t>Communicate clearly and effectively, in a friendly manner</w:t>
      </w:r>
    </w:p>
    <w:p w14:paraId="43F0FA9C" w14:textId="77777777" w:rsidR="002F499A" w:rsidRPr="00B84D8C" w:rsidRDefault="002F499A" w:rsidP="002F499A">
      <w:pPr>
        <w:pStyle w:val="ListParagraph"/>
        <w:numPr>
          <w:ilvl w:val="0"/>
          <w:numId w:val="1"/>
        </w:numPr>
        <w:rPr>
          <w:rFonts w:ascii="Myriad Pro" w:hAnsi="Myriad Pro"/>
        </w:rPr>
      </w:pPr>
      <w:r w:rsidRPr="00B84D8C">
        <w:rPr>
          <w:rFonts w:ascii="Myriad Pro" w:hAnsi="Myriad Pro"/>
        </w:rPr>
        <w:t>Use your own words and not what’s reported</w:t>
      </w:r>
    </w:p>
    <w:p w14:paraId="0ECB13DB" w14:textId="77777777" w:rsidR="002F499A" w:rsidRPr="00B84D8C" w:rsidRDefault="002F499A" w:rsidP="002F499A">
      <w:pPr>
        <w:pStyle w:val="ListParagraph"/>
        <w:numPr>
          <w:ilvl w:val="0"/>
          <w:numId w:val="1"/>
        </w:numPr>
        <w:rPr>
          <w:rFonts w:ascii="Myriad Pro" w:hAnsi="Myriad Pro"/>
        </w:rPr>
      </w:pPr>
      <w:r w:rsidRPr="00B84D8C">
        <w:rPr>
          <w:rFonts w:ascii="Myriad Pro" w:hAnsi="Myriad Pro"/>
        </w:rPr>
        <w:t>Ensure to inform the Official they will be assessed and against what criteria</w:t>
      </w:r>
    </w:p>
    <w:p w14:paraId="1FC58297" w14:textId="77777777" w:rsidR="002F499A" w:rsidRPr="00B84D8C" w:rsidRDefault="002F499A" w:rsidP="002F499A">
      <w:pPr>
        <w:rPr>
          <w:rFonts w:ascii="Myriad Pro" w:hAnsi="Myriad Pro"/>
        </w:rPr>
      </w:pPr>
    </w:p>
    <w:p w14:paraId="772FA003" w14:textId="77777777" w:rsidR="002F499A" w:rsidRPr="00B84D8C" w:rsidRDefault="002F499A" w:rsidP="002F499A">
      <w:pPr>
        <w:rPr>
          <w:rFonts w:ascii="Myriad Pro" w:hAnsi="Myriad Pro"/>
        </w:rPr>
      </w:pPr>
      <w:r w:rsidRPr="00B84D8C">
        <w:rPr>
          <w:rFonts w:ascii="Myriad Pro" w:hAnsi="Myriad Pro"/>
        </w:rPr>
        <w:t xml:space="preserve">The assessment </w:t>
      </w:r>
      <w:r w:rsidR="00E94E98" w:rsidRPr="00B84D8C">
        <w:rPr>
          <w:rFonts w:ascii="Myriad Pro" w:hAnsi="Myriad Pro"/>
        </w:rPr>
        <w:t xml:space="preserve">and feedback </w:t>
      </w:r>
      <w:r w:rsidRPr="00B84D8C">
        <w:rPr>
          <w:rFonts w:ascii="Myriad Pro" w:hAnsi="Myriad Pro"/>
        </w:rPr>
        <w:t xml:space="preserve">process should endeavour to empower the Official to </w:t>
      </w:r>
      <w:r w:rsidR="00977F46" w:rsidRPr="00B84D8C">
        <w:rPr>
          <w:rFonts w:ascii="Myriad Pro" w:hAnsi="Myriad Pro"/>
        </w:rPr>
        <w:t>achieve a</w:t>
      </w:r>
      <w:r w:rsidRPr="00B84D8C">
        <w:rPr>
          <w:rFonts w:ascii="Myriad Pro" w:hAnsi="Myriad Pro"/>
        </w:rPr>
        <w:t xml:space="preserve"> cooperative relationship. Alt</w:t>
      </w:r>
      <w:r w:rsidR="00E94E98" w:rsidRPr="00B84D8C">
        <w:rPr>
          <w:rFonts w:ascii="Myriad Pro" w:hAnsi="Myriad Pro"/>
        </w:rPr>
        <w:t>hough ultimately the</w:t>
      </w:r>
      <w:r w:rsidRPr="00B84D8C">
        <w:rPr>
          <w:rFonts w:ascii="Myriad Pro" w:hAnsi="Myriad Pro"/>
        </w:rPr>
        <w:t xml:space="preserve"> senior official must make a </w:t>
      </w:r>
      <w:r w:rsidRPr="00B84D8C">
        <w:rPr>
          <w:rFonts w:ascii="Myriad Pro" w:hAnsi="Myriad Pro"/>
          <w:b/>
        </w:rPr>
        <w:t>decision</w:t>
      </w:r>
      <w:r w:rsidR="00E94E98" w:rsidRPr="00B84D8C">
        <w:rPr>
          <w:rFonts w:ascii="Myriad Pro" w:hAnsi="Myriad Pro"/>
        </w:rPr>
        <w:t xml:space="preserve"> on performance, the </w:t>
      </w:r>
      <w:r w:rsidR="00A7206C">
        <w:rPr>
          <w:rFonts w:ascii="Myriad Pro" w:hAnsi="Myriad Pro"/>
        </w:rPr>
        <w:t>candidate</w:t>
      </w:r>
      <w:r w:rsidRPr="00B84D8C">
        <w:rPr>
          <w:rFonts w:ascii="Myriad Pro" w:hAnsi="Myriad Pro"/>
        </w:rPr>
        <w:t xml:space="preserve"> should be involved in as much of the process as possible. This process can be challenging for both parties.</w:t>
      </w:r>
    </w:p>
    <w:p w14:paraId="791A8607" w14:textId="77777777" w:rsidR="002F499A" w:rsidRPr="00B84D8C" w:rsidRDefault="002F499A" w:rsidP="002F499A">
      <w:pPr>
        <w:rPr>
          <w:rFonts w:ascii="Myriad Pro" w:hAnsi="Myriad Pro"/>
        </w:rPr>
      </w:pPr>
    </w:p>
    <w:p w14:paraId="0994ACF6" w14:textId="77777777" w:rsidR="002F499A" w:rsidRPr="00B84D8C" w:rsidRDefault="002F499A" w:rsidP="002F499A">
      <w:pPr>
        <w:rPr>
          <w:rFonts w:ascii="Myriad Pro" w:hAnsi="Myriad Pro"/>
        </w:rPr>
      </w:pPr>
      <w:r w:rsidRPr="00B84D8C">
        <w:rPr>
          <w:rFonts w:ascii="Myriad Pro" w:hAnsi="Myriad Pro"/>
        </w:rPr>
        <w:t xml:space="preserve">The result is that the candidate takes a more realistic view of their own level of competence as they have received feedback. Self assessment can also be </w:t>
      </w:r>
      <w:r w:rsidR="00020A23" w:rsidRPr="00B84D8C">
        <w:rPr>
          <w:rFonts w:ascii="Myriad Pro" w:hAnsi="Myriad Pro"/>
        </w:rPr>
        <w:t>a great method for the Official</w:t>
      </w:r>
      <w:r w:rsidRPr="00B84D8C">
        <w:rPr>
          <w:rFonts w:ascii="Myriad Pro" w:hAnsi="Myriad Pro"/>
        </w:rPr>
        <w:t xml:space="preserve"> to explain their level of knowledge or performance</w:t>
      </w:r>
      <w:r w:rsidR="00020A23" w:rsidRPr="00B84D8C">
        <w:rPr>
          <w:rFonts w:ascii="Myriad Pro" w:hAnsi="Myriad Pro"/>
        </w:rPr>
        <w:t>. This could be gauged by asking the O</w:t>
      </w:r>
      <w:r w:rsidR="006F7693" w:rsidRPr="00B84D8C">
        <w:rPr>
          <w:rFonts w:ascii="Myriad Pro" w:hAnsi="Myriad Pro"/>
        </w:rPr>
        <w:t>fficial how they think they performed at the event(s).</w:t>
      </w:r>
    </w:p>
    <w:p w14:paraId="27BC1AEE" w14:textId="77777777" w:rsidR="006F7693" w:rsidRPr="00B84D8C" w:rsidRDefault="006F7693" w:rsidP="002F499A">
      <w:pPr>
        <w:rPr>
          <w:rFonts w:ascii="Myriad Pro" w:hAnsi="Myriad Pro"/>
        </w:rPr>
      </w:pPr>
    </w:p>
    <w:p w14:paraId="7661F3D3" w14:textId="77777777" w:rsidR="006F7693" w:rsidRPr="00B84D8C" w:rsidRDefault="006F7693" w:rsidP="002F499A">
      <w:pPr>
        <w:rPr>
          <w:rFonts w:ascii="Myriad Pro" w:hAnsi="Myriad Pro"/>
        </w:rPr>
      </w:pPr>
      <w:r w:rsidRPr="00B84D8C">
        <w:rPr>
          <w:rFonts w:ascii="Myriad Pro" w:hAnsi="Myriad Pro"/>
        </w:rPr>
        <w:t>Note that the emphasis is on comm</w:t>
      </w:r>
      <w:r w:rsidR="0013356C" w:rsidRPr="00B84D8C">
        <w:rPr>
          <w:rFonts w:ascii="Myriad Pro" w:hAnsi="Myriad Pro"/>
        </w:rPr>
        <w:t>unication and participation.</w:t>
      </w:r>
    </w:p>
    <w:p w14:paraId="26D3DDEA" w14:textId="77777777" w:rsidR="0013356C" w:rsidRPr="00B84D8C" w:rsidRDefault="0013356C" w:rsidP="002F499A">
      <w:pPr>
        <w:rPr>
          <w:rFonts w:ascii="Myriad Pro" w:hAnsi="Myriad Pro"/>
        </w:rPr>
      </w:pPr>
    </w:p>
    <w:p w14:paraId="28F52204" w14:textId="77777777" w:rsidR="0013356C" w:rsidRPr="00B84D8C" w:rsidRDefault="00C4227D" w:rsidP="002F499A">
      <w:pPr>
        <w:rPr>
          <w:rFonts w:ascii="Myriad Pro" w:hAnsi="Myriad Pro"/>
          <w:b/>
        </w:rPr>
      </w:pPr>
      <w:r w:rsidRPr="00B84D8C">
        <w:rPr>
          <w:rFonts w:ascii="Myriad Pro" w:hAnsi="Myriad Pro"/>
          <w:b/>
        </w:rPr>
        <w:t>Setting up the process.</w:t>
      </w:r>
    </w:p>
    <w:p w14:paraId="5F26BC48" w14:textId="77777777" w:rsidR="006F7693" w:rsidRPr="00B84D8C" w:rsidRDefault="00640B4D" w:rsidP="002F499A">
      <w:pPr>
        <w:rPr>
          <w:rFonts w:ascii="Myriad Pro" w:hAnsi="Myriad Pro"/>
        </w:rPr>
      </w:pPr>
      <w:r w:rsidRPr="00B84D8C">
        <w:rPr>
          <w:rFonts w:ascii="Myriad Pro" w:hAnsi="Myriad Pro"/>
        </w:rPr>
        <w:t>The Official</w:t>
      </w:r>
      <w:r w:rsidR="00C4227D" w:rsidRPr="00B84D8C">
        <w:rPr>
          <w:rFonts w:ascii="Myriad Pro" w:hAnsi="Myriad Pro"/>
        </w:rPr>
        <w:t xml:space="preserve"> should always be considered the most important person in the assessment process. If you take this perspective, then it is logical that you will ensure they have some input into the way the assessment occurs.</w:t>
      </w:r>
    </w:p>
    <w:p w14:paraId="6C120546" w14:textId="77777777" w:rsidR="00C4227D" w:rsidRPr="00B84D8C" w:rsidRDefault="00C4227D" w:rsidP="002F499A">
      <w:pPr>
        <w:rPr>
          <w:rFonts w:ascii="Myriad Pro" w:hAnsi="Myriad Pro"/>
        </w:rPr>
      </w:pPr>
    </w:p>
    <w:p w14:paraId="0A613695" w14:textId="77777777" w:rsidR="00C4227D" w:rsidRPr="00B84D8C" w:rsidRDefault="00640B4D" w:rsidP="002F499A">
      <w:pPr>
        <w:rPr>
          <w:rFonts w:ascii="Myriad Pro" w:hAnsi="Myriad Pro"/>
        </w:rPr>
      </w:pPr>
      <w:r w:rsidRPr="00B84D8C">
        <w:rPr>
          <w:rFonts w:ascii="Myriad Pro" w:hAnsi="Myriad Pro"/>
        </w:rPr>
        <w:t>While the Official</w:t>
      </w:r>
      <w:r w:rsidR="00C4227D" w:rsidRPr="00B84D8C">
        <w:rPr>
          <w:rFonts w:ascii="Myriad Pro" w:hAnsi="Myriad Pro"/>
        </w:rPr>
        <w:t xml:space="preserve"> should be involve</w:t>
      </w:r>
      <w:r w:rsidRPr="00B84D8C">
        <w:rPr>
          <w:rFonts w:ascii="Myriad Pro" w:hAnsi="Myriad Pro"/>
        </w:rPr>
        <w:t>d</w:t>
      </w:r>
      <w:r w:rsidR="00C4227D" w:rsidRPr="00B84D8C">
        <w:rPr>
          <w:rFonts w:ascii="Myriad Pro" w:hAnsi="Myriad Pro"/>
        </w:rPr>
        <w:t xml:space="preserve"> in as much of the assessment process as possible, sometimes there will be aspects that are not open to negotiation. The context a</w:t>
      </w:r>
      <w:r w:rsidRPr="00B84D8C">
        <w:rPr>
          <w:rFonts w:ascii="Myriad Pro" w:hAnsi="Myriad Pro"/>
        </w:rPr>
        <w:t>n</w:t>
      </w:r>
      <w:r w:rsidR="00C4227D" w:rsidRPr="00B84D8C">
        <w:rPr>
          <w:rFonts w:ascii="Myriad Pro" w:hAnsi="Myriad Pro"/>
        </w:rPr>
        <w:t>d circumstances of the assessment will de</w:t>
      </w:r>
      <w:r w:rsidRPr="00B84D8C">
        <w:rPr>
          <w:rFonts w:ascii="Myriad Pro" w:hAnsi="Myriad Pro"/>
        </w:rPr>
        <w:t>termine this. S</w:t>
      </w:r>
      <w:r w:rsidR="00C4227D" w:rsidRPr="00B84D8C">
        <w:rPr>
          <w:rFonts w:ascii="Myriad Pro" w:hAnsi="Myriad Pro"/>
        </w:rPr>
        <w:t>enior officials should be clear about which parts of the assessment process are open to input and modification and which are not.</w:t>
      </w:r>
    </w:p>
    <w:p w14:paraId="4E77B830" w14:textId="77777777" w:rsidR="00C4227D" w:rsidRPr="00B84D8C" w:rsidRDefault="00C4227D" w:rsidP="002F499A">
      <w:pPr>
        <w:rPr>
          <w:rFonts w:ascii="Myriad Pro" w:hAnsi="Myriad Pro"/>
        </w:rPr>
      </w:pPr>
    </w:p>
    <w:p w14:paraId="61E1DCE8" w14:textId="77777777" w:rsidR="00C4227D" w:rsidRPr="00B84D8C" w:rsidRDefault="00640B4D" w:rsidP="002F499A">
      <w:pPr>
        <w:rPr>
          <w:rFonts w:ascii="Myriad Pro" w:hAnsi="Myriad Pro"/>
        </w:rPr>
      </w:pPr>
      <w:r w:rsidRPr="00B84D8C">
        <w:rPr>
          <w:rFonts w:ascii="Myriad Pro" w:hAnsi="Myriad Pro"/>
        </w:rPr>
        <w:t>Direct discussion with the Official</w:t>
      </w:r>
      <w:r w:rsidR="00C4227D" w:rsidRPr="00B84D8C">
        <w:rPr>
          <w:rFonts w:ascii="Myriad Pro" w:hAnsi="Myriad Pro"/>
        </w:rPr>
        <w:t xml:space="preserve"> before the assessment and feedback are important in order to set the tone and allow involvement with the process. Setting up the process may include:</w:t>
      </w:r>
    </w:p>
    <w:p w14:paraId="30E49775" w14:textId="77777777" w:rsidR="00C4227D" w:rsidRPr="00B84D8C" w:rsidRDefault="00C4227D" w:rsidP="002F499A">
      <w:pPr>
        <w:rPr>
          <w:rFonts w:ascii="Myriad Pro" w:hAnsi="Myriad Pro"/>
        </w:rPr>
      </w:pPr>
    </w:p>
    <w:p w14:paraId="4C9341EA" w14:textId="77777777" w:rsidR="00C4227D" w:rsidRPr="00B84D8C" w:rsidRDefault="00C4227D" w:rsidP="00C4227D">
      <w:pPr>
        <w:pStyle w:val="ListParagraph"/>
        <w:numPr>
          <w:ilvl w:val="0"/>
          <w:numId w:val="2"/>
        </w:numPr>
        <w:rPr>
          <w:rFonts w:ascii="Myriad Pro" w:hAnsi="Myriad Pro"/>
        </w:rPr>
      </w:pPr>
      <w:r w:rsidRPr="00B84D8C">
        <w:rPr>
          <w:rFonts w:ascii="Myriad Pro" w:hAnsi="Myriad Pro"/>
        </w:rPr>
        <w:t>Describing the purpose of the assessment</w:t>
      </w:r>
    </w:p>
    <w:p w14:paraId="485482C0" w14:textId="77777777" w:rsidR="00C4227D" w:rsidRPr="00B84D8C" w:rsidRDefault="00C4227D" w:rsidP="00C4227D">
      <w:pPr>
        <w:pStyle w:val="ListParagraph"/>
        <w:numPr>
          <w:ilvl w:val="0"/>
          <w:numId w:val="2"/>
        </w:numPr>
        <w:rPr>
          <w:rFonts w:ascii="Myriad Pro" w:hAnsi="Myriad Pro"/>
        </w:rPr>
      </w:pPr>
      <w:r w:rsidRPr="00B84D8C">
        <w:rPr>
          <w:rFonts w:ascii="Myriad Pro" w:hAnsi="Myriad Pro"/>
        </w:rPr>
        <w:t>Method and type of assessment</w:t>
      </w:r>
    </w:p>
    <w:p w14:paraId="6D28EA4C" w14:textId="77777777" w:rsidR="00C4227D" w:rsidRPr="00B84D8C" w:rsidRDefault="00C4227D" w:rsidP="00C4227D">
      <w:pPr>
        <w:pStyle w:val="ListParagraph"/>
        <w:numPr>
          <w:ilvl w:val="0"/>
          <w:numId w:val="2"/>
        </w:numPr>
        <w:rPr>
          <w:rFonts w:ascii="Myriad Pro" w:hAnsi="Myriad Pro"/>
        </w:rPr>
      </w:pPr>
      <w:r w:rsidRPr="00B84D8C">
        <w:rPr>
          <w:rFonts w:ascii="Myriad Pro" w:hAnsi="Myriad Pro"/>
        </w:rPr>
        <w:t>The criteria</w:t>
      </w:r>
    </w:p>
    <w:p w14:paraId="55B14AB0" w14:textId="77777777" w:rsidR="00C4227D" w:rsidRPr="00B84D8C" w:rsidRDefault="00C4227D" w:rsidP="00C4227D">
      <w:pPr>
        <w:pStyle w:val="ListParagraph"/>
        <w:numPr>
          <w:ilvl w:val="0"/>
          <w:numId w:val="2"/>
        </w:numPr>
        <w:rPr>
          <w:rFonts w:ascii="Myriad Pro" w:hAnsi="Myriad Pro"/>
        </w:rPr>
      </w:pPr>
      <w:r w:rsidRPr="00B84D8C">
        <w:rPr>
          <w:rFonts w:ascii="Myriad Pro" w:hAnsi="Myriad Pro"/>
        </w:rPr>
        <w:lastRenderedPageBreak/>
        <w:t>Conditions under which the assessment will take place</w:t>
      </w:r>
    </w:p>
    <w:p w14:paraId="0D8B1D21" w14:textId="77777777" w:rsidR="00C4227D" w:rsidRPr="00B84D8C" w:rsidRDefault="00C4227D" w:rsidP="00C4227D">
      <w:pPr>
        <w:pStyle w:val="ListParagraph"/>
        <w:numPr>
          <w:ilvl w:val="0"/>
          <w:numId w:val="2"/>
        </w:numPr>
        <w:rPr>
          <w:rFonts w:ascii="Myriad Pro" w:hAnsi="Myriad Pro"/>
        </w:rPr>
      </w:pPr>
      <w:r w:rsidRPr="00B84D8C">
        <w:rPr>
          <w:rFonts w:ascii="Myriad Pro" w:hAnsi="Myriad Pro"/>
        </w:rPr>
        <w:t>Details such as time and place</w:t>
      </w:r>
    </w:p>
    <w:p w14:paraId="2CE930A3" w14:textId="77777777" w:rsidR="00C4227D" w:rsidRPr="00B84D8C" w:rsidRDefault="00C4227D" w:rsidP="00C4227D">
      <w:pPr>
        <w:rPr>
          <w:rFonts w:ascii="Myriad Pro" w:hAnsi="Myriad Pro"/>
        </w:rPr>
      </w:pPr>
    </w:p>
    <w:p w14:paraId="08FBB928" w14:textId="77777777" w:rsidR="00C4227D" w:rsidRPr="00B84D8C" w:rsidRDefault="00C4227D" w:rsidP="00C4227D">
      <w:pPr>
        <w:rPr>
          <w:rFonts w:ascii="Myriad Pro" w:hAnsi="Myriad Pro"/>
        </w:rPr>
      </w:pPr>
      <w:r w:rsidRPr="00B84D8C">
        <w:rPr>
          <w:rFonts w:ascii="Myriad Pro" w:hAnsi="Myriad Pro"/>
        </w:rPr>
        <w:t>Questions and answers are an effective way to share i</w:t>
      </w:r>
      <w:r w:rsidR="00640B4D" w:rsidRPr="00B84D8C">
        <w:rPr>
          <w:rFonts w:ascii="Myriad Pro" w:hAnsi="Myriad Pro"/>
        </w:rPr>
        <w:t>nformation between you and the Official. This will allow the Official</w:t>
      </w:r>
      <w:r w:rsidRPr="00B84D8C">
        <w:rPr>
          <w:rFonts w:ascii="Myriad Pro" w:hAnsi="Myriad Pro"/>
        </w:rPr>
        <w:t xml:space="preserve"> to seek </w:t>
      </w:r>
      <w:r w:rsidR="00C61313" w:rsidRPr="00B84D8C">
        <w:rPr>
          <w:rFonts w:ascii="Myriad Pro" w:hAnsi="Myriad Pro"/>
        </w:rPr>
        <w:t>clarification</w:t>
      </w:r>
      <w:r w:rsidRPr="00B84D8C">
        <w:rPr>
          <w:rFonts w:ascii="Myriad Pro" w:hAnsi="Myriad Pro"/>
        </w:rPr>
        <w:t xml:space="preserve"> and discuss situations that may have occurred during an event</w:t>
      </w:r>
      <w:r w:rsidR="00C61313" w:rsidRPr="00B84D8C">
        <w:rPr>
          <w:rFonts w:ascii="Myriad Pro" w:hAnsi="Myriad Pro"/>
        </w:rPr>
        <w:t xml:space="preserve">. Try to be flexible and responsive to </w:t>
      </w:r>
      <w:r w:rsidR="00640B4D" w:rsidRPr="00B84D8C">
        <w:rPr>
          <w:rFonts w:ascii="Myriad Pro" w:hAnsi="Myriad Pro"/>
        </w:rPr>
        <w:t>the Official</w:t>
      </w:r>
      <w:r w:rsidR="00C61313" w:rsidRPr="00B84D8C">
        <w:rPr>
          <w:rFonts w:ascii="Myriad Pro" w:hAnsi="Myriad Pro"/>
        </w:rPr>
        <w:t xml:space="preserve"> and be open.</w:t>
      </w:r>
    </w:p>
    <w:p w14:paraId="3BFAE223" w14:textId="77777777" w:rsidR="00C61313" w:rsidRPr="00B84D8C" w:rsidRDefault="00C61313" w:rsidP="00C4227D">
      <w:pPr>
        <w:rPr>
          <w:rFonts w:ascii="Myriad Pro" w:hAnsi="Myriad Pro"/>
        </w:rPr>
      </w:pPr>
    </w:p>
    <w:p w14:paraId="22C231CF" w14:textId="77777777" w:rsidR="00C61313" w:rsidRPr="00B84D8C" w:rsidRDefault="00C61313" w:rsidP="00C4227D">
      <w:pPr>
        <w:rPr>
          <w:rFonts w:ascii="Myriad Pro" w:hAnsi="Myriad Pro"/>
        </w:rPr>
      </w:pPr>
      <w:r w:rsidRPr="00B84D8C">
        <w:rPr>
          <w:rFonts w:ascii="Myriad Pro" w:hAnsi="Myriad Pro"/>
        </w:rPr>
        <w:t>At the start of the assessment be open, encouraging and supportive;</w:t>
      </w:r>
    </w:p>
    <w:p w14:paraId="0EFD848E" w14:textId="77777777" w:rsidR="00C61313" w:rsidRPr="00B84D8C" w:rsidRDefault="00C61313" w:rsidP="00C4227D">
      <w:pPr>
        <w:rPr>
          <w:rFonts w:ascii="Myriad Pro" w:hAnsi="Myriad Pro"/>
        </w:rPr>
      </w:pPr>
    </w:p>
    <w:p w14:paraId="2ED2F176" w14:textId="77777777" w:rsidR="00C61313" w:rsidRPr="00B84D8C" w:rsidRDefault="00C61313" w:rsidP="00C61313">
      <w:pPr>
        <w:pStyle w:val="ListParagraph"/>
        <w:numPr>
          <w:ilvl w:val="0"/>
          <w:numId w:val="3"/>
        </w:numPr>
        <w:rPr>
          <w:rFonts w:ascii="Myriad Pro" w:hAnsi="Myriad Pro"/>
        </w:rPr>
      </w:pPr>
      <w:r w:rsidRPr="00B84D8C">
        <w:rPr>
          <w:rFonts w:ascii="Myriad Pro" w:hAnsi="Myriad Pro"/>
        </w:rPr>
        <w:t>Ensure the environment is suitable</w:t>
      </w:r>
    </w:p>
    <w:p w14:paraId="6D860658" w14:textId="77777777" w:rsidR="00C61313" w:rsidRPr="00B84D8C" w:rsidRDefault="00C61313" w:rsidP="00C61313">
      <w:pPr>
        <w:pStyle w:val="ListParagraph"/>
        <w:numPr>
          <w:ilvl w:val="0"/>
          <w:numId w:val="3"/>
        </w:numPr>
        <w:rPr>
          <w:rFonts w:ascii="Myriad Pro" w:hAnsi="Myriad Pro"/>
        </w:rPr>
      </w:pPr>
      <w:r w:rsidRPr="00B84D8C">
        <w:rPr>
          <w:rFonts w:ascii="Myriad Pro" w:hAnsi="Myriad Pro"/>
        </w:rPr>
        <w:t>Create a positive, friendly, and reassuring atmosphere through your demeanour (see body language)</w:t>
      </w:r>
    </w:p>
    <w:p w14:paraId="49AE4CF0" w14:textId="77777777" w:rsidR="00C61313" w:rsidRPr="00B84D8C" w:rsidRDefault="00C61313" w:rsidP="00C61313">
      <w:pPr>
        <w:pStyle w:val="ListParagraph"/>
        <w:numPr>
          <w:ilvl w:val="0"/>
          <w:numId w:val="3"/>
        </w:numPr>
        <w:rPr>
          <w:rFonts w:ascii="Myriad Pro" w:hAnsi="Myriad Pro"/>
        </w:rPr>
      </w:pPr>
      <w:r w:rsidRPr="00B84D8C">
        <w:rPr>
          <w:rFonts w:ascii="Myriad Pro" w:hAnsi="Myriad Pro"/>
        </w:rPr>
        <w:t>Be welcoming and smile</w:t>
      </w:r>
    </w:p>
    <w:p w14:paraId="3ECA6D7A" w14:textId="77777777" w:rsidR="00C61313" w:rsidRPr="00B84D8C" w:rsidRDefault="00C61313" w:rsidP="00C61313">
      <w:pPr>
        <w:pStyle w:val="ListParagraph"/>
        <w:numPr>
          <w:ilvl w:val="0"/>
          <w:numId w:val="3"/>
        </w:numPr>
        <w:rPr>
          <w:rFonts w:ascii="Myriad Pro" w:hAnsi="Myriad Pro"/>
        </w:rPr>
      </w:pPr>
      <w:r w:rsidRPr="00B84D8C">
        <w:rPr>
          <w:rFonts w:ascii="Myriad Pro" w:hAnsi="Myriad Pro"/>
        </w:rPr>
        <w:t>Allow the official to settle in and be comfortable</w:t>
      </w:r>
    </w:p>
    <w:p w14:paraId="76D6B670" w14:textId="77777777" w:rsidR="00C61313" w:rsidRPr="00B84D8C" w:rsidRDefault="00C61313" w:rsidP="00C61313">
      <w:pPr>
        <w:pStyle w:val="ListParagraph"/>
        <w:numPr>
          <w:ilvl w:val="0"/>
          <w:numId w:val="3"/>
        </w:numPr>
        <w:rPr>
          <w:rFonts w:ascii="Myriad Pro" w:hAnsi="Myriad Pro"/>
        </w:rPr>
      </w:pPr>
      <w:r w:rsidRPr="00B84D8C">
        <w:rPr>
          <w:rFonts w:ascii="Myriad Pro" w:hAnsi="Myriad Pro"/>
        </w:rPr>
        <w:t>Give a brief overview of the assessment and your observations in simple language</w:t>
      </w:r>
    </w:p>
    <w:p w14:paraId="2621CDB7" w14:textId="77777777" w:rsidR="00C61313" w:rsidRPr="00B84D8C" w:rsidRDefault="00C61313" w:rsidP="00C61313">
      <w:pPr>
        <w:pStyle w:val="ListParagraph"/>
        <w:numPr>
          <w:ilvl w:val="0"/>
          <w:numId w:val="3"/>
        </w:numPr>
        <w:rPr>
          <w:rFonts w:ascii="Myriad Pro" w:hAnsi="Myriad Pro"/>
        </w:rPr>
      </w:pPr>
      <w:r w:rsidRPr="00B84D8C">
        <w:rPr>
          <w:rFonts w:ascii="Myriad Pro" w:hAnsi="Myriad Pro"/>
        </w:rPr>
        <w:t>Check there understanding of the situation with open questions</w:t>
      </w:r>
      <w:r w:rsidR="009B75F0" w:rsidRPr="00B84D8C">
        <w:rPr>
          <w:rFonts w:ascii="Myriad Pro" w:hAnsi="Myriad Pro"/>
        </w:rPr>
        <w:t xml:space="preserve"> ‘What do</w:t>
      </w:r>
      <w:r w:rsidRPr="00B84D8C">
        <w:rPr>
          <w:rFonts w:ascii="Myriad Pro" w:hAnsi="Myriad Pro"/>
        </w:rPr>
        <w:t xml:space="preserve"> you unders</w:t>
      </w:r>
      <w:r w:rsidR="009B75F0" w:rsidRPr="00B84D8C">
        <w:rPr>
          <w:rFonts w:ascii="Myriad Pro" w:hAnsi="Myriad Pro"/>
        </w:rPr>
        <w:t>tanding of what occurred today?’</w:t>
      </w:r>
    </w:p>
    <w:p w14:paraId="79DDB606" w14:textId="77777777" w:rsidR="00C61313" w:rsidRPr="00B84D8C" w:rsidRDefault="00C61313" w:rsidP="00C61313">
      <w:pPr>
        <w:pStyle w:val="ListParagraph"/>
        <w:numPr>
          <w:ilvl w:val="0"/>
          <w:numId w:val="3"/>
        </w:numPr>
        <w:rPr>
          <w:rFonts w:ascii="Myriad Pro" w:hAnsi="Myriad Pro"/>
        </w:rPr>
      </w:pPr>
      <w:r w:rsidRPr="00B84D8C">
        <w:rPr>
          <w:rFonts w:ascii="Myriad Pro" w:hAnsi="Myriad Pro"/>
        </w:rPr>
        <w:t>Invite the Official to ask questions</w:t>
      </w:r>
    </w:p>
    <w:p w14:paraId="499D0E7F" w14:textId="77777777" w:rsidR="00E94E98" w:rsidRPr="00B84D8C" w:rsidRDefault="00E94E98" w:rsidP="00E94E98">
      <w:pPr>
        <w:rPr>
          <w:rFonts w:ascii="Myriad Pro" w:hAnsi="Myriad Pro"/>
        </w:rPr>
      </w:pPr>
    </w:p>
    <w:p w14:paraId="294203F7" w14:textId="77777777" w:rsidR="00E94E98" w:rsidRPr="00B84D8C" w:rsidRDefault="00E94E98" w:rsidP="00E94E98">
      <w:pPr>
        <w:rPr>
          <w:rFonts w:ascii="Myriad Pro" w:hAnsi="Myriad Pro"/>
        </w:rPr>
      </w:pPr>
      <w:r w:rsidRPr="00B84D8C">
        <w:rPr>
          <w:rFonts w:ascii="Myriad Pro" w:hAnsi="Myriad Pro"/>
        </w:rPr>
        <w:t>Giving honest and direct feedback on performance and situations is</w:t>
      </w:r>
      <w:r w:rsidR="009B75F0" w:rsidRPr="00B84D8C">
        <w:rPr>
          <w:rFonts w:ascii="Myriad Pro" w:hAnsi="Myriad Pro"/>
        </w:rPr>
        <w:t xml:space="preserve"> important to ensure the O</w:t>
      </w:r>
      <w:r w:rsidRPr="00B84D8C">
        <w:rPr>
          <w:rFonts w:ascii="Myriad Pro" w:hAnsi="Myriad Pro"/>
        </w:rPr>
        <w:t xml:space="preserve">fficial gains the full experience of the event and their </w:t>
      </w:r>
      <w:r w:rsidR="009B75F0" w:rsidRPr="00B84D8C">
        <w:rPr>
          <w:rFonts w:ascii="Myriad Pro" w:hAnsi="Myriad Pro"/>
          <w:b/>
        </w:rPr>
        <w:t>responsibility as being an O</w:t>
      </w:r>
      <w:r w:rsidRPr="00B84D8C">
        <w:rPr>
          <w:rFonts w:ascii="Myriad Pro" w:hAnsi="Myriad Pro"/>
          <w:b/>
        </w:rPr>
        <w:t>fficial</w:t>
      </w:r>
      <w:r w:rsidRPr="00B84D8C">
        <w:rPr>
          <w:rFonts w:ascii="Myriad Pro" w:hAnsi="Myriad Pro"/>
        </w:rPr>
        <w:t>.</w:t>
      </w:r>
    </w:p>
    <w:p w14:paraId="649EEECC" w14:textId="77777777" w:rsidR="00E94E98" w:rsidRPr="00B84D8C" w:rsidRDefault="00E94E98" w:rsidP="00E94E98">
      <w:pPr>
        <w:rPr>
          <w:rFonts w:ascii="Myriad Pro" w:hAnsi="Myriad Pro"/>
        </w:rPr>
      </w:pPr>
    </w:p>
    <w:p w14:paraId="403C00AB" w14:textId="77777777" w:rsidR="00E94E98" w:rsidRPr="00B84D8C" w:rsidRDefault="00640B4D" w:rsidP="00E94E98">
      <w:pPr>
        <w:rPr>
          <w:rFonts w:ascii="Myriad Pro" w:hAnsi="Myriad Pro"/>
        </w:rPr>
      </w:pPr>
      <w:r w:rsidRPr="00B84D8C">
        <w:rPr>
          <w:rFonts w:ascii="Myriad Pro" w:hAnsi="Myriad Pro"/>
        </w:rPr>
        <w:t>Most O</w:t>
      </w:r>
      <w:r w:rsidR="00E94E98" w:rsidRPr="00B84D8C">
        <w:rPr>
          <w:rFonts w:ascii="Myriad Pro" w:hAnsi="Myriad Pro"/>
        </w:rPr>
        <w:t xml:space="preserve">fficials will want to know how they can learn from an experience </w:t>
      </w:r>
      <w:r w:rsidR="009B75F0" w:rsidRPr="00B84D8C">
        <w:rPr>
          <w:rFonts w:ascii="Myriad Pro" w:hAnsi="Myriad Pro"/>
        </w:rPr>
        <w:t>and improve.</w:t>
      </w:r>
    </w:p>
    <w:p w14:paraId="58F283ED" w14:textId="77777777" w:rsidR="00E94E98" w:rsidRPr="00B84D8C" w:rsidRDefault="00E94E98" w:rsidP="00E94E98">
      <w:pPr>
        <w:rPr>
          <w:rFonts w:ascii="Myriad Pro" w:hAnsi="Myriad Pro"/>
        </w:rPr>
      </w:pPr>
    </w:p>
    <w:p w14:paraId="6ABBF2D6" w14:textId="77777777" w:rsidR="00E94E98" w:rsidRPr="00B84D8C" w:rsidRDefault="009B75F0" w:rsidP="00E94E98">
      <w:pPr>
        <w:rPr>
          <w:rFonts w:ascii="Myriad Pro" w:hAnsi="Myriad Pro"/>
        </w:rPr>
      </w:pPr>
      <w:r w:rsidRPr="00B84D8C">
        <w:rPr>
          <w:rFonts w:ascii="Myriad Pro" w:hAnsi="Myriad Pro"/>
        </w:rPr>
        <w:t>Checking with the O</w:t>
      </w:r>
      <w:r w:rsidR="00E94E98" w:rsidRPr="00B84D8C">
        <w:rPr>
          <w:rFonts w:ascii="Myriad Pro" w:hAnsi="Myriad Pro"/>
        </w:rPr>
        <w:t>fficial about how they think they performed provides useful information and alerts you to how feedback should be pr</w:t>
      </w:r>
      <w:r w:rsidRPr="00B84D8C">
        <w:rPr>
          <w:rFonts w:ascii="Myriad Pro" w:hAnsi="Myriad Pro"/>
        </w:rPr>
        <w:t>esented. An opening question such as ‘how do</w:t>
      </w:r>
      <w:r w:rsidR="00E94E98" w:rsidRPr="00B84D8C">
        <w:rPr>
          <w:rFonts w:ascii="Myriad Pro" w:hAnsi="Myriad Pro"/>
        </w:rPr>
        <w:t xml:space="preserve"> you think you performed?’ is a good way to start the feedback process. It also allows you to</w:t>
      </w:r>
      <w:r w:rsidR="00640B4D" w:rsidRPr="00B84D8C">
        <w:rPr>
          <w:rFonts w:ascii="Myriad Pro" w:hAnsi="Myriad Pro"/>
        </w:rPr>
        <w:t xml:space="preserve"> gauge the mood of the Official</w:t>
      </w:r>
      <w:r w:rsidR="00E94E98" w:rsidRPr="00B84D8C">
        <w:rPr>
          <w:rFonts w:ascii="Myriad Pro" w:hAnsi="Myriad Pro"/>
        </w:rPr>
        <w:t>, which may assist in structuring feedback.</w:t>
      </w:r>
    </w:p>
    <w:p w14:paraId="475FF07B" w14:textId="77777777" w:rsidR="00C61313" w:rsidRPr="00B84D8C" w:rsidRDefault="00C61313" w:rsidP="00C61313">
      <w:pPr>
        <w:rPr>
          <w:rFonts w:ascii="Myriad Pro" w:hAnsi="Myriad Pro"/>
        </w:rPr>
      </w:pPr>
    </w:p>
    <w:p w14:paraId="4699785F" w14:textId="77777777" w:rsidR="00C61313" w:rsidRPr="00B84D8C" w:rsidRDefault="00C61313" w:rsidP="00C61313">
      <w:pPr>
        <w:rPr>
          <w:rFonts w:ascii="Myriad Pro" w:hAnsi="Myriad Pro"/>
          <w:b/>
        </w:rPr>
      </w:pPr>
      <w:r w:rsidRPr="00B84D8C">
        <w:rPr>
          <w:rFonts w:ascii="Myriad Pro" w:hAnsi="Myriad Pro"/>
          <w:b/>
        </w:rPr>
        <w:t>During the assessment.</w:t>
      </w:r>
    </w:p>
    <w:p w14:paraId="08ABBE9D" w14:textId="77777777" w:rsidR="00C61313" w:rsidRPr="00B84D8C" w:rsidRDefault="00C61313" w:rsidP="00C61313">
      <w:pPr>
        <w:rPr>
          <w:rFonts w:ascii="Myriad Pro" w:hAnsi="Myriad Pro"/>
        </w:rPr>
      </w:pPr>
      <w:r w:rsidRPr="00B84D8C">
        <w:rPr>
          <w:rFonts w:ascii="Myriad Pro" w:hAnsi="Myriad Pro"/>
        </w:rPr>
        <w:t>During the assessment, provide appropriate encouragement and guidance where possible</w:t>
      </w:r>
      <w:r w:rsidR="009957DA" w:rsidRPr="00B84D8C">
        <w:rPr>
          <w:rFonts w:ascii="Myriad Pro" w:hAnsi="Myriad Pro"/>
        </w:rPr>
        <w:t>. This might include properly focused and phrased statements or questions where relevant.</w:t>
      </w:r>
    </w:p>
    <w:p w14:paraId="3FBC484E" w14:textId="77777777" w:rsidR="009957DA" w:rsidRPr="00B84D8C" w:rsidRDefault="009957DA" w:rsidP="00C61313">
      <w:pPr>
        <w:rPr>
          <w:rFonts w:ascii="Myriad Pro" w:hAnsi="Myriad Pro"/>
        </w:rPr>
      </w:pPr>
    </w:p>
    <w:p w14:paraId="352EA5D0" w14:textId="77777777" w:rsidR="009957DA" w:rsidRPr="00B84D8C" w:rsidRDefault="009957DA" w:rsidP="00C61313">
      <w:pPr>
        <w:rPr>
          <w:rFonts w:ascii="Myriad Pro" w:hAnsi="Myriad Pro"/>
        </w:rPr>
      </w:pPr>
      <w:r w:rsidRPr="00B84D8C">
        <w:rPr>
          <w:rFonts w:ascii="Myriad Pro" w:hAnsi="Myriad Pro"/>
        </w:rPr>
        <w:t>It is im</w:t>
      </w:r>
      <w:r w:rsidR="00640B4D" w:rsidRPr="00B84D8C">
        <w:rPr>
          <w:rFonts w:ascii="Myriad Pro" w:hAnsi="Myriad Pro"/>
        </w:rPr>
        <w:t>portant that you always behave in manner that makes the O</w:t>
      </w:r>
      <w:r w:rsidRPr="00B84D8C">
        <w:rPr>
          <w:rFonts w:ascii="Myriad Pro" w:hAnsi="Myriad Pro"/>
        </w:rPr>
        <w:t>fficial believe that the process and comment</w:t>
      </w:r>
      <w:r w:rsidR="00640B4D" w:rsidRPr="00B84D8C">
        <w:rPr>
          <w:rFonts w:ascii="Myriad Pro" w:hAnsi="Myriad Pro"/>
        </w:rPr>
        <w:t>s will be just and fair in your</w:t>
      </w:r>
      <w:r w:rsidRPr="00B84D8C">
        <w:rPr>
          <w:rFonts w:ascii="Myriad Pro" w:hAnsi="Myriad Pro"/>
        </w:rPr>
        <w:t xml:space="preserve"> judgements. Ensure your atten</w:t>
      </w:r>
      <w:r w:rsidR="00640B4D" w:rsidRPr="00B84D8C">
        <w:rPr>
          <w:rFonts w:ascii="Myriad Pro" w:hAnsi="Myriad Pro"/>
        </w:rPr>
        <w:t>tion is focused on the Official</w:t>
      </w:r>
      <w:r w:rsidRPr="00B84D8C">
        <w:rPr>
          <w:rFonts w:ascii="Myriad Pro" w:hAnsi="Myriad Pro"/>
        </w:rPr>
        <w:t>, and that there are no other distractions to the assessment. Where possible try to remain unobtrusive and non-threatening while the assessment is taking place.</w:t>
      </w:r>
    </w:p>
    <w:p w14:paraId="599BEF5B" w14:textId="77777777" w:rsidR="009957DA" w:rsidRPr="00B84D8C" w:rsidRDefault="009957DA" w:rsidP="00C61313">
      <w:pPr>
        <w:rPr>
          <w:rFonts w:ascii="Myriad Pro" w:hAnsi="Myriad Pro"/>
        </w:rPr>
      </w:pPr>
    </w:p>
    <w:p w14:paraId="4E3A6B3F" w14:textId="77777777" w:rsidR="009957DA" w:rsidRPr="00B84D8C" w:rsidRDefault="009957DA" w:rsidP="00C61313">
      <w:pPr>
        <w:rPr>
          <w:rFonts w:ascii="Myriad Pro" w:hAnsi="Myriad Pro"/>
        </w:rPr>
      </w:pPr>
      <w:r w:rsidRPr="00B84D8C">
        <w:rPr>
          <w:rFonts w:ascii="Myriad Pro" w:hAnsi="Myriad Pro"/>
        </w:rPr>
        <w:t>Communication is</w:t>
      </w:r>
      <w:r w:rsidR="00BA569A" w:rsidRPr="00B84D8C">
        <w:rPr>
          <w:rFonts w:ascii="Myriad Pro" w:hAnsi="Myriad Pro"/>
        </w:rPr>
        <w:t xml:space="preserve"> a two way process. The Senior Official</w:t>
      </w:r>
      <w:r w:rsidRPr="00B84D8C">
        <w:rPr>
          <w:rFonts w:ascii="Myriad Pro" w:hAnsi="Myriad Pro"/>
        </w:rPr>
        <w:t xml:space="preserve"> should ensure that they give clear explanations using language appropriate to </w:t>
      </w:r>
      <w:r w:rsidR="00640B4D" w:rsidRPr="00B84D8C">
        <w:rPr>
          <w:rFonts w:ascii="Myriad Pro" w:hAnsi="Myriad Pro"/>
        </w:rPr>
        <w:t>t</w:t>
      </w:r>
      <w:r w:rsidRPr="00B84D8C">
        <w:rPr>
          <w:rFonts w:ascii="Myriad Pro" w:hAnsi="Myriad Pro"/>
        </w:rPr>
        <w:t>he candidate. D</w:t>
      </w:r>
      <w:r w:rsidR="00BA569A" w:rsidRPr="00B84D8C">
        <w:rPr>
          <w:rFonts w:ascii="Myriad Pro" w:hAnsi="Myriad Pro"/>
        </w:rPr>
        <w:t>uring explanations, the Senior Official</w:t>
      </w:r>
      <w:r w:rsidRPr="00B84D8C">
        <w:rPr>
          <w:rFonts w:ascii="Myriad Pro" w:hAnsi="Myriad Pro"/>
        </w:rPr>
        <w:t xml:space="preserve"> should also look and listen for indications that the candidate is listening and comprehending what is being said. Puzzled expressions, frowns, sighs and body language can give you clues that the communication has not been understood or what you are trying to say.</w:t>
      </w:r>
    </w:p>
    <w:p w14:paraId="32312D06" w14:textId="77777777" w:rsidR="009957DA" w:rsidRPr="00B84D8C" w:rsidRDefault="009957DA" w:rsidP="00C61313">
      <w:pPr>
        <w:rPr>
          <w:rFonts w:ascii="Myriad Pro" w:hAnsi="Myriad Pro"/>
        </w:rPr>
      </w:pPr>
    </w:p>
    <w:p w14:paraId="2399108E" w14:textId="77777777" w:rsidR="009957DA" w:rsidRPr="00B84D8C" w:rsidRDefault="009957DA" w:rsidP="00C61313">
      <w:pPr>
        <w:rPr>
          <w:rFonts w:ascii="Myriad Pro" w:hAnsi="Myriad Pro"/>
        </w:rPr>
      </w:pPr>
      <w:r w:rsidRPr="00B84D8C">
        <w:rPr>
          <w:rFonts w:ascii="Myriad Pro" w:hAnsi="Myriad Pro"/>
        </w:rPr>
        <w:t>Encouraging questions can be an effective way to gauge the understanding of the message. If</w:t>
      </w:r>
      <w:r w:rsidR="00BA569A" w:rsidRPr="00B84D8C">
        <w:rPr>
          <w:rFonts w:ascii="Myriad Pro" w:hAnsi="Myriad Pro"/>
        </w:rPr>
        <w:t xml:space="preserve"> the Official</w:t>
      </w:r>
      <w:r w:rsidR="00640B4D" w:rsidRPr="00B84D8C">
        <w:rPr>
          <w:rFonts w:ascii="Myriad Pro" w:hAnsi="Myriad Pro"/>
        </w:rPr>
        <w:t xml:space="preserve"> has no questions</w:t>
      </w:r>
      <w:r w:rsidRPr="00B84D8C">
        <w:rPr>
          <w:rFonts w:ascii="Myriad Pro" w:hAnsi="Myriad Pro"/>
        </w:rPr>
        <w:t>,</w:t>
      </w:r>
      <w:r w:rsidR="00640B4D" w:rsidRPr="00B84D8C">
        <w:rPr>
          <w:rFonts w:ascii="Myriad Pro" w:hAnsi="Myriad Pro"/>
        </w:rPr>
        <w:t xml:space="preserve"> </w:t>
      </w:r>
      <w:r w:rsidR="00BA569A" w:rsidRPr="00B84D8C">
        <w:rPr>
          <w:rFonts w:ascii="Myriad Pro" w:hAnsi="Myriad Pro"/>
        </w:rPr>
        <w:t xml:space="preserve">but you are </w:t>
      </w:r>
      <w:r w:rsidRPr="00B84D8C">
        <w:rPr>
          <w:rFonts w:ascii="Myriad Pro" w:hAnsi="Myriad Pro"/>
        </w:rPr>
        <w:t>unsure they have understood, you can prompt them by putting some questions to them e.g</w:t>
      </w:r>
      <w:r w:rsidR="00640B4D" w:rsidRPr="00B84D8C">
        <w:rPr>
          <w:rFonts w:ascii="Myriad Pro" w:hAnsi="Myriad Pro"/>
        </w:rPr>
        <w:t>.</w:t>
      </w:r>
      <w:r w:rsidRPr="00B84D8C">
        <w:rPr>
          <w:rFonts w:ascii="Myriad Pro" w:hAnsi="Myriad Pro"/>
        </w:rPr>
        <w:t xml:space="preserve"> what is your understanding of what needs to be achieved at the Athletes Lounge before the race start.</w:t>
      </w:r>
    </w:p>
    <w:p w14:paraId="421CD51A" w14:textId="77777777" w:rsidR="00BA569A" w:rsidRPr="00B84D8C" w:rsidRDefault="00BA569A" w:rsidP="00C61313">
      <w:pPr>
        <w:rPr>
          <w:rFonts w:ascii="Myriad Pro" w:hAnsi="Myriad Pro"/>
        </w:rPr>
      </w:pPr>
    </w:p>
    <w:p w14:paraId="67282527" w14:textId="77777777" w:rsidR="00E94E98" w:rsidRPr="00B84D8C" w:rsidRDefault="00E94E98" w:rsidP="00C61313">
      <w:pPr>
        <w:rPr>
          <w:rFonts w:ascii="Myriad Pro" w:hAnsi="Myriad Pro"/>
        </w:rPr>
      </w:pPr>
      <w:r w:rsidRPr="00B84D8C">
        <w:rPr>
          <w:rFonts w:ascii="Myriad Pro" w:hAnsi="Myriad Pro"/>
        </w:rPr>
        <w:t>Guidelines during the assessment and feedback:</w:t>
      </w:r>
    </w:p>
    <w:p w14:paraId="0A2639CA" w14:textId="77777777" w:rsidR="00E94E98" w:rsidRPr="00B84D8C" w:rsidRDefault="00E94E98" w:rsidP="00E94E98">
      <w:pPr>
        <w:pStyle w:val="ListParagraph"/>
        <w:numPr>
          <w:ilvl w:val="0"/>
          <w:numId w:val="6"/>
        </w:numPr>
        <w:rPr>
          <w:rFonts w:ascii="Myriad Pro" w:hAnsi="Myriad Pro"/>
        </w:rPr>
      </w:pPr>
      <w:r w:rsidRPr="00B84D8C">
        <w:rPr>
          <w:rFonts w:ascii="Myriad Pro" w:hAnsi="Myriad Pro"/>
        </w:rPr>
        <w:t xml:space="preserve">Choose and appropriate time </w:t>
      </w:r>
      <w:r w:rsidR="00640B4D" w:rsidRPr="00B84D8C">
        <w:rPr>
          <w:rFonts w:ascii="Myriad Pro" w:hAnsi="Myriad Pro"/>
        </w:rPr>
        <w:t>and pla</w:t>
      </w:r>
      <w:r w:rsidR="009B75F0" w:rsidRPr="00B84D8C">
        <w:rPr>
          <w:rFonts w:ascii="Myriad Pro" w:hAnsi="Myriad Pro"/>
        </w:rPr>
        <w:t>ce to give the feedbac</w:t>
      </w:r>
      <w:r w:rsidRPr="00B84D8C">
        <w:rPr>
          <w:rFonts w:ascii="Myriad Pro" w:hAnsi="Myriad Pro"/>
        </w:rPr>
        <w:t>k</w:t>
      </w:r>
    </w:p>
    <w:p w14:paraId="7783AE15" w14:textId="77777777" w:rsidR="00E94E98" w:rsidRPr="00B84D8C" w:rsidRDefault="00E94E98" w:rsidP="00E94E98">
      <w:pPr>
        <w:pStyle w:val="ListParagraph"/>
        <w:numPr>
          <w:ilvl w:val="0"/>
          <w:numId w:val="6"/>
        </w:numPr>
        <w:rPr>
          <w:rFonts w:ascii="Myriad Pro" w:hAnsi="Myriad Pro"/>
        </w:rPr>
      </w:pPr>
      <w:r w:rsidRPr="00B84D8C">
        <w:rPr>
          <w:rFonts w:ascii="Myriad Pro" w:hAnsi="Myriad Pro"/>
        </w:rPr>
        <w:t xml:space="preserve">Give honest, clear and </w:t>
      </w:r>
      <w:r w:rsidR="009B75F0" w:rsidRPr="00B84D8C">
        <w:rPr>
          <w:rFonts w:ascii="Myriad Pro" w:hAnsi="Myriad Pro"/>
        </w:rPr>
        <w:t>constructive</w:t>
      </w:r>
      <w:r w:rsidRPr="00B84D8C">
        <w:rPr>
          <w:rFonts w:ascii="Myriad Pro" w:hAnsi="Myriad Pro"/>
        </w:rPr>
        <w:t xml:space="preserve"> feedback</w:t>
      </w:r>
    </w:p>
    <w:p w14:paraId="11BA4235" w14:textId="77777777" w:rsidR="00E94E98" w:rsidRPr="00B84D8C" w:rsidRDefault="00E94E98" w:rsidP="00E94E98">
      <w:pPr>
        <w:pStyle w:val="ListParagraph"/>
        <w:numPr>
          <w:ilvl w:val="0"/>
          <w:numId w:val="6"/>
        </w:numPr>
        <w:rPr>
          <w:rFonts w:ascii="Myriad Pro" w:hAnsi="Myriad Pro"/>
        </w:rPr>
      </w:pPr>
      <w:r w:rsidRPr="00B84D8C">
        <w:rPr>
          <w:rFonts w:ascii="Myriad Pro" w:hAnsi="Myriad Pro"/>
        </w:rPr>
        <w:t>Do not overload the official</w:t>
      </w:r>
    </w:p>
    <w:p w14:paraId="318AB85B" w14:textId="77777777" w:rsidR="00E94E98" w:rsidRPr="00B84D8C" w:rsidRDefault="00E94E98" w:rsidP="00E94E98">
      <w:pPr>
        <w:pStyle w:val="ListParagraph"/>
        <w:numPr>
          <w:ilvl w:val="0"/>
          <w:numId w:val="6"/>
        </w:numPr>
        <w:rPr>
          <w:rFonts w:ascii="Myriad Pro" w:hAnsi="Myriad Pro"/>
        </w:rPr>
      </w:pPr>
      <w:r w:rsidRPr="00B84D8C">
        <w:rPr>
          <w:rFonts w:ascii="Myriad Pro" w:hAnsi="Myriad Pro"/>
        </w:rPr>
        <w:t xml:space="preserve">Use the ‘sandwich </w:t>
      </w:r>
      <w:r w:rsidR="009B75F0" w:rsidRPr="00B84D8C">
        <w:rPr>
          <w:rFonts w:ascii="Myriad Pro" w:hAnsi="Myriad Pro"/>
        </w:rPr>
        <w:t>technique</w:t>
      </w:r>
      <w:r w:rsidRPr="00B84D8C">
        <w:rPr>
          <w:rFonts w:ascii="Myriad Pro" w:hAnsi="Myriad Pro"/>
        </w:rPr>
        <w:t>’</w:t>
      </w:r>
    </w:p>
    <w:p w14:paraId="31CF5161" w14:textId="77777777" w:rsidR="00E94E98" w:rsidRPr="00B84D8C" w:rsidRDefault="00E94E98" w:rsidP="00E94E98">
      <w:pPr>
        <w:pStyle w:val="ListParagraph"/>
        <w:numPr>
          <w:ilvl w:val="1"/>
          <w:numId w:val="6"/>
        </w:numPr>
        <w:rPr>
          <w:rFonts w:ascii="Myriad Pro" w:hAnsi="Myriad Pro"/>
        </w:rPr>
      </w:pPr>
      <w:r w:rsidRPr="00B84D8C">
        <w:rPr>
          <w:rFonts w:ascii="Myriad Pro" w:hAnsi="Myriad Pro"/>
        </w:rPr>
        <w:t>Outline the candidates positive achievements</w:t>
      </w:r>
    </w:p>
    <w:p w14:paraId="7971B34D" w14:textId="77777777" w:rsidR="00E94E98" w:rsidRPr="00B84D8C" w:rsidRDefault="00E94E98" w:rsidP="00E94E98">
      <w:pPr>
        <w:pStyle w:val="ListParagraph"/>
        <w:numPr>
          <w:ilvl w:val="1"/>
          <w:numId w:val="6"/>
        </w:numPr>
        <w:rPr>
          <w:rFonts w:ascii="Myriad Pro" w:hAnsi="Myriad Pro"/>
        </w:rPr>
      </w:pPr>
      <w:r w:rsidRPr="00B84D8C">
        <w:rPr>
          <w:rFonts w:ascii="Myriad Pro" w:hAnsi="Myriad Pro"/>
        </w:rPr>
        <w:t>Give constructive feedback on gaps and errors</w:t>
      </w:r>
    </w:p>
    <w:p w14:paraId="19F8929A" w14:textId="77777777" w:rsidR="00E94E98" w:rsidRPr="00B84D8C" w:rsidRDefault="00E94E98" w:rsidP="00E94E98">
      <w:pPr>
        <w:pStyle w:val="ListParagraph"/>
        <w:numPr>
          <w:ilvl w:val="1"/>
          <w:numId w:val="6"/>
        </w:numPr>
        <w:rPr>
          <w:rFonts w:ascii="Myriad Pro" w:hAnsi="Myriad Pro"/>
        </w:rPr>
      </w:pPr>
      <w:r w:rsidRPr="00B84D8C">
        <w:rPr>
          <w:rFonts w:ascii="Myriad Pro" w:hAnsi="Myriad Pro"/>
        </w:rPr>
        <w:t>Finish with a supportive statement</w:t>
      </w:r>
    </w:p>
    <w:p w14:paraId="701CDAB6" w14:textId="77777777" w:rsidR="00E94E98" w:rsidRPr="00B84D8C" w:rsidRDefault="00E94E98" w:rsidP="00E94E98">
      <w:pPr>
        <w:pStyle w:val="ListParagraph"/>
        <w:numPr>
          <w:ilvl w:val="0"/>
          <w:numId w:val="6"/>
        </w:numPr>
        <w:rPr>
          <w:rFonts w:ascii="Myriad Pro" w:hAnsi="Myriad Pro"/>
        </w:rPr>
      </w:pPr>
      <w:r w:rsidRPr="00B84D8C">
        <w:rPr>
          <w:rFonts w:ascii="Myriad Pro" w:hAnsi="Myriad Pro"/>
        </w:rPr>
        <w:lastRenderedPageBreak/>
        <w:t xml:space="preserve">Explore ways of overcoming any gaps in competency. Focus on behaviours the </w:t>
      </w:r>
      <w:r w:rsidR="00226DEB" w:rsidRPr="00B84D8C">
        <w:rPr>
          <w:rFonts w:ascii="Myriad Pro" w:hAnsi="Myriad Pro"/>
        </w:rPr>
        <w:t>person can change</w:t>
      </w:r>
    </w:p>
    <w:p w14:paraId="1DFF5DDF" w14:textId="77777777" w:rsidR="00226DEB" w:rsidRPr="00B84D8C" w:rsidRDefault="00226DEB" w:rsidP="00E94E98">
      <w:pPr>
        <w:pStyle w:val="ListParagraph"/>
        <w:numPr>
          <w:ilvl w:val="0"/>
          <w:numId w:val="6"/>
        </w:numPr>
        <w:rPr>
          <w:rFonts w:ascii="Myriad Pro" w:hAnsi="Myriad Pro"/>
        </w:rPr>
      </w:pPr>
      <w:r w:rsidRPr="00B84D8C">
        <w:rPr>
          <w:rFonts w:ascii="Myriad Pro" w:hAnsi="Myriad Pro"/>
        </w:rPr>
        <w:t>Focus on performance rather than on personal characteristics</w:t>
      </w:r>
    </w:p>
    <w:p w14:paraId="68C10143" w14:textId="77777777" w:rsidR="00226DEB" w:rsidRPr="00B84D8C" w:rsidRDefault="00226DEB" w:rsidP="00E94E98">
      <w:pPr>
        <w:pStyle w:val="ListParagraph"/>
        <w:numPr>
          <w:ilvl w:val="0"/>
          <w:numId w:val="6"/>
        </w:numPr>
        <w:rPr>
          <w:rFonts w:ascii="Myriad Pro" w:hAnsi="Myriad Pro"/>
        </w:rPr>
      </w:pPr>
      <w:r w:rsidRPr="00B84D8C">
        <w:rPr>
          <w:rFonts w:ascii="Myriad Pro" w:hAnsi="Myriad Pro"/>
        </w:rPr>
        <w:t>Avoid discussing the difficulties in your role</w:t>
      </w:r>
    </w:p>
    <w:p w14:paraId="4F5A4B98" w14:textId="77777777" w:rsidR="00226DEB" w:rsidRPr="00B84D8C" w:rsidRDefault="00226DEB" w:rsidP="00E94E98">
      <w:pPr>
        <w:pStyle w:val="ListParagraph"/>
        <w:numPr>
          <w:ilvl w:val="0"/>
          <w:numId w:val="6"/>
        </w:numPr>
        <w:rPr>
          <w:rFonts w:ascii="Myriad Pro" w:hAnsi="Myriad Pro"/>
        </w:rPr>
      </w:pPr>
      <w:r w:rsidRPr="00B84D8C">
        <w:rPr>
          <w:rFonts w:ascii="Myriad Pro" w:hAnsi="Myriad Pro"/>
        </w:rPr>
        <w:t>Be confident – if your decision is to move to an alternative, do not apologise for the result</w:t>
      </w:r>
    </w:p>
    <w:p w14:paraId="5612E168" w14:textId="77777777" w:rsidR="00226DEB" w:rsidRPr="00B84D8C" w:rsidRDefault="00226DEB" w:rsidP="00226DEB">
      <w:pPr>
        <w:rPr>
          <w:rFonts w:ascii="Myriad Pro" w:hAnsi="Myriad Pro"/>
        </w:rPr>
      </w:pPr>
    </w:p>
    <w:p w14:paraId="2D5E2ECB" w14:textId="77777777" w:rsidR="00D30B6F" w:rsidRPr="00B84D8C" w:rsidRDefault="00226DEB" w:rsidP="00226DEB">
      <w:pPr>
        <w:rPr>
          <w:rFonts w:ascii="Myriad Pro" w:hAnsi="Myriad Pro"/>
        </w:rPr>
      </w:pPr>
      <w:r w:rsidRPr="00B84D8C">
        <w:rPr>
          <w:rFonts w:ascii="Myriad Pro" w:hAnsi="Myriad Pro"/>
        </w:rPr>
        <w:t>Feedback on the outcomes will help the Official to understand the basis for the decision. Feedback should be also identify what further resources are needed for development</w:t>
      </w:r>
      <w:r w:rsidR="00D30B6F" w:rsidRPr="00B84D8C">
        <w:rPr>
          <w:rFonts w:ascii="Myriad Pro" w:hAnsi="Myriad Pro"/>
        </w:rPr>
        <w:t>. Feedback should also be given in person.</w:t>
      </w:r>
    </w:p>
    <w:p w14:paraId="1135FDB0" w14:textId="77777777" w:rsidR="00D30B6F" w:rsidRPr="00B84D8C" w:rsidRDefault="00D30B6F" w:rsidP="00226DEB">
      <w:pPr>
        <w:rPr>
          <w:rFonts w:ascii="Myriad Pro" w:hAnsi="Myriad Pro"/>
        </w:rPr>
      </w:pPr>
    </w:p>
    <w:p w14:paraId="5F51F78B" w14:textId="77777777" w:rsidR="00D30B6F" w:rsidRPr="00B84D8C" w:rsidRDefault="00D30B6F" w:rsidP="00226DEB">
      <w:pPr>
        <w:rPr>
          <w:rFonts w:ascii="Myriad Pro" w:hAnsi="Myriad Pro"/>
        </w:rPr>
      </w:pPr>
      <w:r w:rsidRPr="00B84D8C">
        <w:rPr>
          <w:rFonts w:ascii="Myriad Pro" w:hAnsi="Myriad Pro"/>
        </w:rPr>
        <w:t>Reasons for failure of Feedback</w:t>
      </w:r>
    </w:p>
    <w:p w14:paraId="66926895" w14:textId="77777777" w:rsidR="00226DEB" w:rsidRPr="00B84D8C" w:rsidRDefault="00D30B6F" w:rsidP="00D30B6F">
      <w:pPr>
        <w:pStyle w:val="ListParagraph"/>
        <w:numPr>
          <w:ilvl w:val="0"/>
          <w:numId w:val="7"/>
        </w:numPr>
        <w:rPr>
          <w:rFonts w:ascii="Myriad Pro" w:hAnsi="Myriad Pro"/>
        </w:rPr>
      </w:pPr>
      <w:r w:rsidRPr="00B84D8C">
        <w:rPr>
          <w:rFonts w:ascii="Myriad Pro" w:hAnsi="Myriad Pro"/>
        </w:rPr>
        <w:t>Participants perceive little benefit</w:t>
      </w:r>
    </w:p>
    <w:p w14:paraId="19C31B36" w14:textId="77777777" w:rsidR="00D30B6F" w:rsidRPr="00B84D8C" w:rsidRDefault="00EB06D0" w:rsidP="00D30B6F">
      <w:pPr>
        <w:pStyle w:val="ListParagraph"/>
        <w:numPr>
          <w:ilvl w:val="0"/>
          <w:numId w:val="7"/>
        </w:numPr>
        <w:rPr>
          <w:rFonts w:ascii="Myriad Pro" w:hAnsi="Myriad Pro"/>
        </w:rPr>
      </w:pPr>
      <w:r w:rsidRPr="00B84D8C">
        <w:rPr>
          <w:rFonts w:ascii="Myriad Pro" w:hAnsi="Myriad Pro"/>
        </w:rPr>
        <w:t>P</w:t>
      </w:r>
      <w:r w:rsidR="00D30B6F" w:rsidRPr="00B84D8C">
        <w:rPr>
          <w:rFonts w:ascii="Myriad Pro" w:hAnsi="Myriad Pro"/>
        </w:rPr>
        <w:t>articipants are uncomfortable with face to face communication</w:t>
      </w:r>
    </w:p>
    <w:p w14:paraId="6CF79C7D" w14:textId="77777777" w:rsidR="00D30B6F" w:rsidRPr="00B84D8C" w:rsidRDefault="00D30B6F" w:rsidP="00D30B6F">
      <w:pPr>
        <w:pStyle w:val="ListParagraph"/>
        <w:numPr>
          <w:ilvl w:val="0"/>
          <w:numId w:val="7"/>
        </w:numPr>
        <w:rPr>
          <w:rFonts w:ascii="Myriad Pro" w:hAnsi="Myriad Pro"/>
        </w:rPr>
      </w:pPr>
      <w:r w:rsidRPr="00B84D8C">
        <w:rPr>
          <w:rFonts w:ascii="Myriad Pro" w:hAnsi="Myriad Pro"/>
        </w:rPr>
        <w:t>Participants are not skilled in the process of giving and receiving feed</w:t>
      </w:r>
      <w:r w:rsidR="00EB06D0" w:rsidRPr="00B84D8C">
        <w:rPr>
          <w:rFonts w:ascii="Myriad Pro" w:hAnsi="Myriad Pro"/>
        </w:rPr>
        <w:t>b</w:t>
      </w:r>
      <w:r w:rsidRPr="00B84D8C">
        <w:rPr>
          <w:rFonts w:ascii="Myriad Pro" w:hAnsi="Myriad Pro"/>
        </w:rPr>
        <w:t>ack</w:t>
      </w:r>
    </w:p>
    <w:p w14:paraId="723B5840" w14:textId="77777777" w:rsidR="00EB06D0" w:rsidRPr="00B84D8C" w:rsidRDefault="00EB06D0" w:rsidP="00EB06D0">
      <w:pPr>
        <w:rPr>
          <w:rFonts w:ascii="Myriad Pro" w:hAnsi="Myriad Pro"/>
        </w:rPr>
      </w:pPr>
    </w:p>
    <w:p w14:paraId="69B57E5E" w14:textId="77777777" w:rsidR="00EB06D0" w:rsidRPr="00B84D8C" w:rsidRDefault="00EB06D0" w:rsidP="00EB06D0">
      <w:pPr>
        <w:rPr>
          <w:rFonts w:ascii="Myriad Pro" w:hAnsi="Myriad Pro"/>
        </w:rPr>
      </w:pPr>
      <w:r w:rsidRPr="00B84D8C">
        <w:rPr>
          <w:rFonts w:ascii="Myriad Pro" w:hAnsi="Myriad Pro"/>
        </w:rPr>
        <w:t>The following table illustrate some of the important aspects of giving and receiving feedback:</w:t>
      </w:r>
    </w:p>
    <w:p w14:paraId="72BDC45F" w14:textId="77777777" w:rsidR="00EB06D0" w:rsidRPr="00B84D8C" w:rsidRDefault="00EB06D0" w:rsidP="00EB06D0">
      <w:pPr>
        <w:rPr>
          <w:rFonts w:ascii="Myriad Pro" w:hAnsi="Myriad Pro"/>
        </w:rPr>
      </w:pPr>
    </w:p>
    <w:tbl>
      <w:tblPr>
        <w:tblStyle w:val="TableGrid"/>
        <w:tblW w:w="0" w:type="auto"/>
        <w:tblLook w:val="0620" w:firstRow="1" w:lastRow="0" w:firstColumn="0" w:lastColumn="0" w:noHBand="1" w:noVBand="1"/>
      </w:tblPr>
      <w:tblGrid>
        <w:gridCol w:w="4261"/>
        <w:gridCol w:w="4261"/>
      </w:tblGrid>
      <w:tr w:rsidR="00EB06D0" w:rsidRPr="00B84D8C" w14:paraId="1ED8584B" w14:textId="77777777" w:rsidTr="00B40DB7">
        <w:tc>
          <w:tcPr>
            <w:tcW w:w="4261" w:type="dxa"/>
            <w:shd w:val="clear" w:color="auto" w:fill="000000" w:themeFill="text1"/>
          </w:tcPr>
          <w:p w14:paraId="752363C0" w14:textId="77777777" w:rsidR="00EB06D0" w:rsidRPr="00B84D8C" w:rsidRDefault="009B0618" w:rsidP="00EB06D0">
            <w:pPr>
              <w:rPr>
                <w:rFonts w:ascii="Myriad Pro" w:hAnsi="Myriad Pro"/>
              </w:rPr>
            </w:pPr>
            <w:r w:rsidRPr="00B84D8C">
              <w:rPr>
                <w:rFonts w:ascii="Myriad Pro" w:hAnsi="Myriad Pro"/>
              </w:rPr>
              <w:t>Giving feedback</w:t>
            </w:r>
          </w:p>
        </w:tc>
        <w:tc>
          <w:tcPr>
            <w:tcW w:w="4261" w:type="dxa"/>
            <w:shd w:val="clear" w:color="auto" w:fill="000000" w:themeFill="text1"/>
          </w:tcPr>
          <w:p w14:paraId="69B6A4AC" w14:textId="77777777" w:rsidR="00EB06D0" w:rsidRPr="00B84D8C" w:rsidRDefault="009B0618" w:rsidP="00EB06D0">
            <w:pPr>
              <w:rPr>
                <w:rFonts w:ascii="Myriad Pro" w:hAnsi="Myriad Pro"/>
              </w:rPr>
            </w:pPr>
            <w:r w:rsidRPr="00B84D8C">
              <w:rPr>
                <w:rFonts w:ascii="Myriad Pro" w:hAnsi="Myriad Pro"/>
              </w:rPr>
              <w:t>Receiving feedback</w:t>
            </w:r>
          </w:p>
        </w:tc>
      </w:tr>
      <w:tr w:rsidR="00EB06D0" w:rsidRPr="00B84D8C" w14:paraId="0CC67AA1" w14:textId="77777777" w:rsidTr="00B40DB7">
        <w:tc>
          <w:tcPr>
            <w:tcW w:w="4261" w:type="dxa"/>
          </w:tcPr>
          <w:p w14:paraId="6CBFE7BF" w14:textId="77777777" w:rsidR="00EB06D0" w:rsidRPr="00B84D8C" w:rsidRDefault="00FF3EA8" w:rsidP="00FF3EA8">
            <w:pPr>
              <w:pStyle w:val="ListParagraph"/>
              <w:numPr>
                <w:ilvl w:val="0"/>
                <w:numId w:val="8"/>
              </w:numPr>
              <w:ind w:left="284" w:hanging="284"/>
              <w:rPr>
                <w:rFonts w:ascii="Myriad Pro" w:hAnsi="Myriad Pro"/>
              </w:rPr>
            </w:pPr>
            <w:r w:rsidRPr="00B84D8C">
              <w:rPr>
                <w:rFonts w:ascii="Myriad Pro" w:hAnsi="Myriad Pro"/>
              </w:rPr>
              <w:t>Encourage openness</w:t>
            </w:r>
          </w:p>
        </w:tc>
        <w:tc>
          <w:tcPr>
            <w:tcW w:w="4261" w:type="dxa"/>
          </w:tcPr>
          <w:p w14:paraId="192A7490" w14:textId="77777777" w:rsidR="00EB06D0" w:rsidRPr="00B84D8C" w:rsidRDefault="00FF3EA8" w:rsidP="00FF3EA8">
            <w:pPr>
              <w:pStyle w:val="ListParagraph"/>
              <w:numPr>
                <w:ilvl w:val="0"/>
                <w:numId w:val="9"/>
              </w:numPr>
              <w:ind w:left="275" w:hanging="275"/>
              <w:rPr>
                <w:rFonts w:ascii="Myriad Pro" w:hAnsi="Myriad Pro"/>
              </w:rPr>
            </w:pPr>
            <w:r w:rsidRPr="00B84D8C">
              <w:rPr>
                <w:rFonts w:ascii="Myriad Pro" w:hAnsi="Myriad Pro"/>
              </w:rPr>
              <w:t>Listen objectively</w:t>
            </w:r>
          </w:p>
        </w:tc>
      </w:tr>
      <w:tr w:rsidR="00EB06D0" w:rsidRPr="00B84D8C" w14:paraId="76C72EB1" w14:textId="77777777" w:rsidTr="00B40DB7">
        <w:tc>
          <w:tcPr>
            <w:tcW w:w="4261" w:type="dxa"/>
          </w:tcPr>
          <w:p w14:paraId="355B1C73" w14:textId="77777777" w:rsidR="00EB06D0" w:rsidRPr="00B84D8C" w:rsidRDefault="00FF3EA8" w:rsidP="00FF3EA8">
            <w:pPr>
              <w:pStyle w:val="ListParagraph"/>
              <w:numPr>
                <w:ilvl w:val="0"/>
                <w:numId w:val="8"/>
              </w:numPr>
              <w:ind w:left="284" w:hanging="284"/>
              <w:rPr>
                <w:rFonts w:ascii="Myriad Pro" w:hAnsi="Myriad Pro"/>
              </w:rPr>
            </w:pPr>
            <w:r w:rsidRPr="00B84D8C">
              <w:rPr>
                <w:rFonts w:ascii="Myriad Pro" w:hAnsi="Myriad Pro"/>
              </w:rPr>
              <w:t xml:space="preserve">Praise good officiating </w:t>
            </w:r>
          </w:p>
        </w:tc>
        <w:tc>
          <w:tcPr>
            <w:tcW w:w="4261" w:type="dxa"/>
          </w:tcPr>
          <w:p w14:paraId="035F36D5" w14:textId="77777777" w:rsidR="00EB06D0" w:rsidRPr="00B84D8C" w:rsidRDefault="00FF3EA8" w:rsidP="00FF3EA8">
            <w:pPr>
              <w:pStyle w:val="ListParagraph"/>
              <w:numPr>
                <w:ilvl w:val="0"/>
                <w:numId w:val="9"/>
              </w:numPr>
              <w:ind w:left="275" w:hanging="275"/>
              <w:rPr>
                <w:rFonts w:ascii="Myriad Pro" w:hAnsi="Myriad Pro"/>
              </w:rPr>
            </w:pPr>
            <w:r w:rsidRPr="00B84D8C">
              <w:rPr>
                <w:rFonts w:ascii="Myriad Pro" w:hAnsi="Myriad Pro"/>
              </w:rPr>
              <w:t>Take feedback as advice, not as a personal attack</w:t>
            </w:r>
          </w:p>
        </w:tc>
      </w:tr>
      <w:tr w:rsidR="00EB06D0" w:rsidRPr="00B84D8C" w14:paraId="4CC92D6D" w14:textId="77777777" w:rsidTr="00B40DB7">
        <w:tc>
          <w:tcPr>
            <w:tcW w:w="4261" w:type="dxa"/>
          </w:tcPr>
          <w:p w14:paraId="525727AC" w14:textId="77777777" w:rsidR="00EB06D0" w:rsidRPr="00B84D8C" w:rsidRDefault="00FF3EA8" w:rsidP="00FF3EA8">
            <w:pPr>
              <w:pStyle w:val="ListParagraph"/>
              <w:numPr>
                <w:ilvl w:val="0"/>
                <w:numId w:val="8"/>
              </w:numPr>
              <w:ind w:left="284" w:hanging="284"/>
              <w:rPr>
                <w:rFonts w:ascii="Myriad Pro" w:hAnsi="Myriad Pro"/>
              </w:rPr>
            </w:pPr>
            <w:r w:rsidRPr="00B84D8C">
              <w:rPr>
                <w:rFonts w:ascii="Myriad Pro" w:hAnsi="Myriad Pro"/>
              </w:rPr>
              <w:t>Make feedback timely</w:t>
            </w:r>
          </w:p>
        </w:tc>
        <w:tc>
          <w:tcPr>
            <w:tcW w:w="4261" w:type="dxa"/>
          </w:tcPr>
          <w:p w14:paraId="7499D68F" w14:textId="77777777" w:rsidR="00EB06D0" w:rsidRPr="00B84D8C" w:rsidRDefault="00FF3EA8" w:rsidP="00FF3EA8">
            <w:pPr>
              <w:pStyle w:val="ListParagraph"/>
              <w:numPr>
                <w:ilvl w:val="0"/>
                <w:numId w:val="9"/>
              </w:numPr>
              <w:ind w:left="275" w:hanging="275"/>
              <w:rPr>
                <w:rFonts w:ascii="Myriad Pro" w:hAnsi="Myriad Pro"/>
              </w:rPr>
            </w:pPr>
            <w:r w:rsidRPr="00B84D8C">
              <w:rPr>
                <w:rFonts w:ascii="Myriad Pro" w:hAnsi="Myriad Pro"/>
              </w:rPr>
              <w:t>Summarise feedback</w:t>
            </w:r>
          </w:p>
        </w:tc>
      </w:tr>
      <w:tr w:rsidR="00EB06D0" w:rsidRPr="00B84D8C" w14:paraId="70CFE3CE" w14:textId="77777777" w:rsidTr="00B40DB7">
        <w:tc>
          <w:tcPr>
            <w:tcW w:w="4261" w:type="dxa"/>
          </w:tcPr>
          <w:p w14:paraId="5CE083A4" w14:textId="77777777" w:rsidR="00EB06D0" w:rsidRPr="00B84D8C" w:rsidRDefault="00FF3EA8" w:rsidP="00FF3EA8">
            <w:pPr>
              <w:pStyle w:val="ListParagraph"/>
              <w:numPr>
                <w:ilvl w:val="0"/>
                <w:numId w:val="8"/>
              </w:numPr>
              <w:ind w:left="284" w:hanging="284"/>
              <w:rPr>
                <w:rFonts w:ascii="Myriad Pro" w:hAnsi="Myriad Pro"/>
              </w:rPr>
            </w:pPr>
            <w:r w:rsidRPr="00B84D8C">
              <w:rPr>
                <w:rFonts w:ascii="Myriad Pro" w:hAnsi="Myriad Pro"/>
              </w:rPr>
              <w:t>State your feedback in a manner that coveys respect and support</w:t>
            </w:r>
          </w:p>
        </w:tc>
        <w:tc>
          <w:tcPr>
            <w:tcW w:w="4261" w:type="dxa"/>
          </w:tcPr>
          <w:p w14:paraId="2C270AA3" w14:textId="77777777" w:rsidR="00EB06D0" w:rsidRPr="00B84D8C" w:rsidRDefault="00FF3EA8" w:rsidP="00FF3EA8">
            <w:pPr>
              <w:pStyle w:val="ListParagraph"/>
              <w:numPr>
                <w:ilvl w:val="0"/>
                <w:numId w:val="9"/>
              </w:numPr>
              <w:ind w:left="275" w:hanging="275"/>
              <w:rPr>
                <w:rFonts w:ascii="Myriad Pro" w:hAnsi="Myriad Pro"/>
              </w:rPr>
            </w:pPr>
            <w:r w:rsidRPr="00B84D8C">
              <w:rPr>
                <w:rFonts w:ascii="Myriad Pro" w:hAnsi="Myriad Pro"/>
              </w:rPr>
              <w:t>Take a problem solving approach</w:t>
            </w:r>
          </w:p>
        </w:tc>
      </w:tr>
      <w:tr w:rsidR="00EB06D0" w:rsidRPr="00B84D8C" w14:paraId="4FFBCAC1" w14:textId="77777777" w:rsidTr="00B40DB7">
        <w:tc>
          <w:tcPr>
            <w:tcW w:w="4261" w:type="dxa"/>
          </w:tcPr>
          <w:p w14:paraId="726358CF" w14:textId="77777777" w:rsidR="00EB06D0" w:rsidRPr="00B84D8C" w:rsidRDefault="00FF3EA8" w:rsidP="00FF3EA8">
            <w:pPr>
              <w:pStyle w:val="ListParagraph"/>
              <w:numPr>
                <w:ilvl w:val="0"/>
                <w:numId w:val="8"/>
              </w:numPr>
              <w:ind w:left="284" w:hanging="284"/>
              <w:rPr>
                <w:rFonts w:ascii="Myriad Pro" w:hAnsi="Myriad Pro"/>
              </w:rPr>
            </w:pPr>
            <w:r w:rsidRPr="00B84D8C">
              <w:rPr>
                <w:rFonts w:ascii="Myriad Pro" w:hAnsi="Myriad Pro"/>
              </w:rPr>
              <w:t>Keeps comments impersonal and task related</w:t>
            </w:r>
          </w:p>
        </w:tc>
        <w:tc>
          <w:tcPr>
            <w:tcW w:w="4261" w:type="dxa"/>
          </w:tcPr>
          <w:p w14:paraId="6852EA84" w14:textId="77777777" w:rsidR="00EB06D0" w:rsidRPr="00B84D8C" w:rsidRDefault="00FF3EA8" w:rsidP="00FF3EA8">
            <w:pPr>
              <w:pStyle w:val="ListParagraph"/>
              <w:numPr>
                <w:ilvl w:val="0"/>
                <w:numId w:val="9"/>
              </w:numPr>
              <w:ind w:left="275" w:hanging="275"/>
              <w:rPr>
                <w:rFonts w:ascii="Myriad Pro" w:hAnsi="Myriad Pro"/>
              </w:rPr>
            </w:pPr>
            <w:r w:rsidRPr="00B84D8C">
              <w:rPr>
                <w:rFonts w:ascii="Myriad Pro" w:hAnsi="Myriad Pro"/>
              </w:rPr>
              <w:t>Ask for suggestions</w:t>
            </w:r>
          </w:p>
        </w:tc>
      </w:tr>
      <w:tr w:rsidR="00EB06D0" w:rsidRPr="00B84D8C" w14:paraId="3561F001" w14:textId="77777777" w:rsidTr="00B40DB7">
        <w:tc>
          <w:tcPr>
            <w:tcW w:w="4261" w:type="dxa"/>
          </w:tcPr>
          <w:p w14:paraId="099E312C" w14:textId="77777777" w:rsidR="00EB06D0" w:rsidRPr="00B84D8C" w:rsidRDefault="00FF3EA8" w:rsidP="00FF3EA8">
            <w:pPr>
              <w:pStyle w:val="ListParagraph"/>
              <w:numPr>
                <w:ilvl w:val="0"/>
                <w:numId w:val="8"/>
              </w:numPr>
              <w:ind w:left="284" w:hanging="284"/>
              <w:rPr>
                <w:rFonts w:ascii="Myriad Pro" w:hAnsi="Myriad Pro"/>
              </w:rPr>
            </w:pPr>
            <w:r w:rsidRPr="00B84D8C">
              <w:rPr>
                <w:rFonts w:ascii="Myriad Pro" w:hAnsi="Myriad Pro"/>
              </w:rPr>
              <w:t>Focus on specific behaviours</w:t>
            </w:r>
          </w:p>
        </w:tc>
        <w:tc>
          <w:tcPr>
            <w:tcW w:w="4261" w:type="dxa"/>
          </w:tcPr>
          <w:p w14:paraId="14D11D69" w14:textId="77777777" w:rsidR="00EB06D0" w:rsidRPr="00B84D8C" w:rsidRDefault="00FF3EA8" w:rsidP="00FF3EA8">
            <w:pPr>
              <w:pStyle w:val="ListParagraph"/>
              <w:numPr>
                <w:ilvl w:val="0"/>
                <w:numId w:val="9"/>
              </w:numPr>
              <w:ind w:left="275" w:hanging="275"/>
              <w:rPr>
                <w:rFonts w:ascii="Myriad Pro" w:hAnsi="Myriad Pro"/>
              </w:rPr>
            </w:pPr>
            <w:r w:rsidRPr="00B84D8C">
              <w:rPr>
                <w:rFonts w:ascii="Myriad Pro" w:hAnsi="Myriad Pro"/>
              </w:rPr>
              <w:t>Thanks the person giving the feedback</w:t>
            </w:r>
          </w:p>
        </w:tc>
      </w:tr>
      <w:tr w:rsidR="00EB06D0" w:rsidRPr="00B84D8C" w14:paraId="4F184763" w14:textId="77777777" w:rsidTr="00B40DB7">
        <w:tc>
          <w:tcPr>
            <w:tcW w:w="4261" w:type="dxa"/>
          </w:tcPr>
          <w:p w14:paraId="09412C4F" w14:textId="77777777" w:rsidR="00EB06D0" w:rsidRPr="00B84D8C" w:rsidRDefault="00FF3EA8" w:rsidP="00FF3EA8">
            <w:pPr>
              <w:pStyle w:val="ListParagraph"/>
              <w:numPr>
                <w:ilvl w:val="0"/>
                <w:numId w:val="8"/>
              </w:numPr>
              <w:ind w:left="284" w:hanging="284"/>
              <w:rPr>
                <w:rFonts w:ascii="Myriad Pro" w:hAnsi="Myriad Pro"/>
              </w:rPr>
            </w:pPr>
            <w:r w:rsidRPr="00B84D8C">
              <w:rPr>
                <w:rFonts w:ascii="Myriad Pro" w:hAnsi="Myriad Pro"/>
              </w:rPr>
              <w:t>Ensure comments are clear and understood</w:t>
            </w:r>
          </w:p>
        </w:tc>
        <w:tc>
          <w:tcPr>
            <w:tcW w:w="4261" w:type="dxa"/>
          </w:tcPr>
          <w:p w14:paraId="244D934A" w14:textId="77777777" w:rsidR="00EB06D0" w:rsidRPr="00B84D8C" w:rsidRDefault="00FF3EA8" w:rsidP="00FF3EA8">
            <w:pPr>
              <w:pStyle w:val="ListParagraph"/>
              <w:numPr>
                <w:ilvl w:val="0"/>
                <w:numId w:val="9"/>
              </w:numPr>
              <w:ind w:left="275" w:hanging="275"/>
              <w:rPr>
                <w:rFonts w:ascii="Myriad Pro" w:hAnsi="Myriad Pro"/>
              </w:rPr>
            </w:pPr>
            <w:r w:rsidRPr="00B84D8C">
              <w:rPr>
                <w:rFonts w:ascii="Myriad Pro" w:hAnsi="Myriad Pro"/>
              </w:rPr>
              <w:t>Practice to improve</w:t>
            </w:r>
          </w:p>
        </w:tc>
      </w:tr>
      <w:tr w:rsidR="00FF3EA8" w:rsidRPr="00B84D8C" w14:paraId="10AE2E17" w14:textId="77777777" w:rsidTr="00B40DB7">
        <w:tc>
          <w:tcPr>
            <w:tcW w:w="4261" w:type="dxa"/>
          </w:tcPr>
          <w:p w14:paraId="71778212" w14:textId="77777777" w:rsidR="00FF3EA8" w:rsidRPr="00B84D8C" w:rsidRDefault="00FF3EA8" w:rsidP="00FF3EA8">
            <w:pPr>
              <w:pStyle w:val="ListParagraph"/>
              <w:numPr>
                <w:ilvl w:val="0"/>
                <w:numId w:val="8"/>
              </w:numPr>
              <w:ind w:left="284" w:hanging="284"/>
              <w:rPr>
                <w:rFonts w:ascii="Myriad Pro" w:hAnsi="Myriad Pro"/>
              </w:rPr>
            </w:pPr>
            <w:r w:rsidRPr="00B84D8C">
              <w:rPr>
                <w:rFonts w:ascii="Myriad Pro" w:hAnsi="Myriad Pro"/>
              </w:rPr>
              <w:t>Support negative feedback with data</w:t>
            </w:r>
          </w:p>
        </w:tc>
        <w:tc>
          <w:tcPr>
            <w:tcW w:w="4261" w:type="dxa"/>
          </w:tcPr>
          <w:p w14:paraId="10C5D5F7" w14:textId="77777777" w:rsidR="00FF3EA8" w:rsidRPr="00B84D8C" w:rsidRDefault="00FF3EA8" w:rsidP="00EB06D0">
            <w:pPr>
              <w:rPr>
                <w:rFonts w:ascii="Myriad Pro" w:hAnsi="Myriad Pro"/>
              </w:rPr>
            </w:pPr>
          </w:p>
        </w:tc>
      </w:tr>
      <w:tr w:rsidR="00FF3EA8" w:rsidRPr="00B84D8C" w14:paraId="5F3797D7" w14:textId="77777777" w:rsidTr="00B40DB7">
        <w:tc>
          <w:tcPr>
            <w:tcW w:w="4261" w:type="dxa"/>
          </w:tcPr>
          <w:p w14:paraId="052AD52B" w14:textId="77777777" w:rsidR="00FF3EA8" w:rsidRPr="00B84D8C" w:rsidRDefault="00FF3EA8" w:rsidP="00FF3EA8">
            <w:pPr>
              <w:pStyle w:val="ListParagraph"/>
              <w:numPr>
                <w:ilvl w:val="0"/>
                <w:numId w:val="8"/>
              </w:numPr>
              <w:ind w:left="284" w:hanging="284"/>
              <w:rPr>
                <w:rFonts w:ascii="Myriad Pro" w:hAnsi="Myriad Pro"/>
              </w:rPr>
            </w:pPr>
            <w:r w:rsidRPr="00B84D8C">
              <w:rPr>
                <w:rFonts w:ascii="Myriad Pro" w:hAnsi="Myriad Pro"/>
              </w:rPr>
              <w:t>Link negative feedback to actions for improvement</w:t>
            </w:r>
          </w:p>
        </w:tc>
        <w:tc>
          <w:tcPr>
            <w:tcW w:w="4261" w:type="dxa"/>
          </w:tcPr>
          <w:p w14:paraId="5740778F" w14:textId="77777777" w:rsidR="00FF3EA8" w:rsidRPr="00B84D8C" w:rsidRDefault="00FF3EA8" w:rsidP="00EB06D0">
            <w:pPr>
              <w:rPr>
                <w:rFonts w:ascii="Myriad Pro" w:hAnsi="Myriad Pro"/>
              </w:rPr>
            </w:pPr>
          </w:p>
        </w:tc>
      </w:tr>
    </w:tbl>
    <w:p w14:paraId="72C90CB6" w14:textId="77777777" w:rsidR="00EB06D0" w:rsidRPr="00B84D8C" w:rsidRDefault="00EB06D0" w:rsidP="00EB06D0">
      <w:pPr>
        <w:rPr>
          <w:rFonts w:ascii="Myriad Pro" w:hAnsi="Myriad Pro"/>
        </w:rPr>
      </w:pPr>
    </w:p>
    <w:p w14:paraId="25F99AC1" w14:textId="77777777" w:rsidR="00BE2165" w:rsidRPr="00B84D8C" w:rsidRDefault="00BE2165" w:rsidP="00C61313">
      <w:pPr>
        <w:rPr>
          <w:rFonts w:ascii="Myriad Pro" w:hAnsi="Myriad Pro"/>
        </w:rPr>
      </w:pPr>
    </w:p>
    <w:p w14:paraId="73B2A2AB" w14:textId="77777777" w:rsidR="00BE2165" w:rsidRPr="00B84D8C" w:rsidRDefault="009B75F0" w:rsidP="00C61313">
      <w:pPr>
        <w:rPr>
          <w:rFonts w:ascii="Myriad Pro" w:hAnsi="Myriad Pro"/>
          <w:b/>
        </w:rPr>
      </w:pPr>
      <w:r w:rsidRPr="00B84D8C">
        <w:rPr>
          <w:rFonts w:ascii="Myriad Pro" w:hAnsi="Myriad Pro"/>
          <w:b/>
        </w:rPr>
        <w:t xml:space="preserve">Using questions &amp; </w:t>
      </w:r>
      <w:r w:rsidR="00BE2165" w:rsidRPr="00B84D8C">
        <w:rPr>
          <w:rFonts w:ascii="Myriad Pro" w:hAnsi="Myriad Pro"/>
          <w:b/>
        </w:rPr>
        <w:t>types</w:t>
      </w:r>
      <w:r w:rsidR="006A4110" w:rsidRPr="00B84D8C">
        <w:rPr>
          <w:rFonts w:ascii="Myriad Pro" w:hAnsi="Myriad Pro"/>
          <w:b/>
        </w:rPr>
        <w:t xml:space="preserve"> of questions</w:t>
      </w:r>
      <w:r w:rsidR="00BE2165" w:rsidRPr="00B84D8C">
        <w:rPr>
          <w:rFonts w:ascii="Myriad Pro" w:hAnsi="Myriad Pro"/>
          <w:b/>
        </w:rPr>
        <w:t>.</w:t>
      </w:r>
    </w:p>
    <w:p w14:paraId="2717820B" w14:textId="77777777" w:rsidR="00BE2165" w:rsidRPr="00B84D8C" w:rsidRDefault="00BE2165" w:rsidP="00C61313">
      <w:pPr>
        <w:rPr>
          <w:rFonts w:ascii="Myriad Pro" w:hAnsi="Myriad Pro"/>
        </w:rPr>
      </w:pPr>
      <w:r w:rsidRPr="00B84D8C">
        <w:rPr>
          <w:rFonts w:ascii="Myriad Pro" w:hAnsi="Myriad Pro"/>
        </w:rPr>
        <w:t>Under some conditions questions may</w:t>
      </w:r>
      <w:r w:rsidR="00EE3617" w:rsidRPr="00B84D8C">
        <w:rPr>
          <w:rFonts w:ascii="Myriad Pro" w:hAnsi="Myriad Pro"/>
        </w:rPr>
        <w:t xml:space="preserve"> </w:t>
      </w:r>
      <w:r w:rsidRPr="00B84D8C">
        <w:rPr>
          <w:rFonts w:ascii="Myriad Pro" w:hAnsi="Myriad Pro"/>
        </w:rPr>
        <w:t>be required to gather information that will provide evidenc</w:t>
      </w:r>
      <w:r w:rsidR="00BA569A" w:rsidRPr="00B84D8C">
        <w:rPr>
          <w:rFonts w:ascii="Myriad Pro" w:hAnsi="Myriad Pro"/>
        </w:rPr>
        <w:t>e of the situation and how the O</w:t>
      </w:r>
      <w:r w:rsidRPr="00B84D8C">
        <w:rPr>
          <w:rFonts w:ascii="Myriad Pro" w:hAnsi="Myriad Pro"/>
        </w:rPr>
        <w:t xml:space="preserve">fficial managed the scenario based on their competence. It is important that questions are used </w:t>
      </w:r>
      <w:r w:rsidR="00977F46" w:rsidRPr="00B84D8C">
        <w:rPr>
          <w:rFonts w:ascii="Myriad Pro" w:hAnsi="Myriad Pro"/>
        </w:rPr>
        <w:t>to elicit information from the O</w:t>
      </w:r>
      <w:r w:rsidRPr="00B84D8C">
        <w:rPr>
          <w:rFonts w:ascii="Myriad Pro" w:hAnsi="Myriad Pro"/>
        </w:rPr>
        <w:t>fficial that will assist them in showing their level of competence. Questions s</w:t>
      </w:r>
      <w:r w:rsidR="00977F46" w:rsidRPr="00B84D8C">
        <w:rPr>
          <w:rFonts w:ascii="Myriad Pro" w:hAnsi="Myriad Pro"/>
        </w:rPr>
        <w:t>hould not be used to trick the O</w:t>
      </w:r>
      <w:r w:rsidRPr="00B84D8C">
        <w:rPr>
          <w:rFonts w:ascii="Myriad Pro" w:hAnsi="Myriad Pro"/>
        </w:rPr>
        <w:t xml:space="preserve">fficial or put them down. Similarly the question should be given in friendly rather than </w:t>
      </w:r>
      <w:r w:rsidR="00977F46" w:rsidRPr="00B84D8C">
        <w:rPr>
          <w:rFonts w:ascii="Myriad Pro" w:hAnsi="Myriad Pro"/>
        </w:rPr>
        <w:t>interrogatory manner. Give the O</w:t>
      </w:r>
      <w:r w:rsidRPr="00B84D8C">
        <w:rPr>
          <w:rFonts w:ascii="Myriad Pro" w:hAnsi="Myriad Pro"/>
        </w:rPr>
        <w:t xml:space="preserve">fficial the opportunity to expand on issues and demonstrate their understanding of </w:t>
      </w:r>
      <w:r w:rsidR="00977F46" w:rsidRPr="00B84D8C">
        <w:rPr>
          <w:rFonts w:ascii="Myriad Pro" w:hAnsi="Myriad Pro"/>
        </w:rPr>
        <w:t>t</w:t>
      </w:r>
      <w:r w:rsidRPr="00B84D8C">
        <w:rPr>
          <w:rFonts w:ascii="Myriad Pro" w:hAnsi="Myriad Pro"/>
        </w:rPr>
        <w:t>he topic under discussion.</w:t>
      </w:r>
    </w:p>
    <w:p w14:paraId="4BE4A6A7" w14:textId="77777777" w:rsidR="00C31339" w:rsidRPr="00B84D8C" w:rsidRDefault="00C31339" w:rsidP="00C61313">
      <w:pPr>
        <w:rPr>
          <w:rFonts w:ascii="Myriad Pro" w:hAnsi="Myriad Pro"/>
        </w:rPr>
      </w:pPr>
    </w:p>
    <w:p w14:paraId="1DDA3986" w14:textId="77777777" w:rsidR="00C31339" w:rsidRPr="00B84D8C" w:rsidRDefault="00C31339" w:rsidP="00C61313">
      <w:pPr>
        <w:rPr>
          <w:rFonts w:ascii="Myriad Pro" w:hAnsi="Myriad Pro"/>
        </w:rPr>
      </w:pPr>
      <w:r w:rsidRPr="00B84D8C">
        <w:rPr>
          <w:rFonts w:ascii="Myriad Pro" w:hAnsi="Myriad Pro"/>
        </w:rPr>
        <w:t>If necessary a series of questions can be prepared prior to the discussion.</w:t>
      </w:r>
    </w:p>
    <w:p w14:paraId="57DD8FE3" w14:textId="77777777" w:rsidR="000A5844" w:rsidRPr="00B84D8C" w:rsidRDefault="000A5844" w:rsidP="00C61313">
      <w:pPr>
        <w:rPr>
          <w:rFonts w:ascii="Myriad Pro" w:hAnsi="Myriad Pro"/>
        </w:rPr>
      </w:pPr>
    </w:p>
    <w:p w14:paraId="69E5D8DF" w14:textId="77777777" w:rsidR="000A5844" w:rsidRPr="00B84D8C" w:rsidRDefault="000A5844" w:rsidP="00C61313">
      <w:pPr>
        <w:rPr>
          <w:rFonts w:ascii="Myriad Pro" w:hAnsi="Myriad Pro"/>
          <w:b/>
        </w:rPr>
      </w:pPr>
      <w:r w:rsidRPr="00B84D8C">
        <w:rPr>
          <w:rFonts w:ascii="Myriad Pro" w:hAnsi="Myriad Pro"/>
          <w:b/>
        </w:rPr>
        <w:t>Types of Questions</w:t>
      </w:r>
    </w:p>
    <w:p w14:paraId="31BDC1F2" w14:textId="77777777" w:rsidR="000A5844" w:rsidRPr="00B84D8C" w:rsidRDefault="000A5844" w:rsidP="00C61313">
      <w:pPr>
        <w:rPr>
          <w:rFonts w:ascii="Myriad Pro" w:hAnsi="Myriad Pro"/>
          <w:i/>
        </w:rPr>
      </w:pPr>
      <w:r w:rsidRPr="00B84D8C">
        <w:rPr>
          <w:rFonts w:ascii="Myriad Pro" w:hAnsi="Myriad Pro"/>
          <w:i/>
        </w:rPr>
        <w:t>Closed questions</w:t>
      </w:r>
    </w:p>
    <w:p w14:paraId="57C64012" w14:textId="77777777" w:rsidR="00C61313" w:rsidRPr="00B84D8C" w:rsidRDefault="000A5844" w:rsidP="00C4227D">
      <w:pPr>
        <w:rPr>
          <w:rFonts w:ascii="Myriad Pro" w:hAnsi="Myriad Pro"/>
        </w:rPr>
      </w:pPr>
      <w:r w:rsidRPr="00B84D8C">
        <w:rPr>
          <w:rFonts w:ascii="Myriad Pro" w:hAnsi="Myriad Pro"/>
        </w:rPr>
        <w:t>Closed questions should n</w:t>
      </w:r>
      <w:r w:rsidR="006D022B" w:rsidRPr="00B84D8C">
        <w:rPr>
          <w:rFonts w:ascii="Myriad Pro" w:hAnsi="Myriad Pro"/>
        </w:rPr>
        <w:t>ot be used as they usually involve a ‘yes’ or ‘no’ response. They may be appropriate in some situations but do not elicit information. Examples may include:</w:t>
      </w:r>
    </w:p>
    <w:p w14:paraId="6B94E69A" w14:textId="77777777" w:rsidR="006D022B" w:rsidRPr="00B84D8C" w:rsidRDefault="006D022B" w:rsidP="00C4227D">
      <w:pPr>
        <w:rPr>
          <w:rFonts w:ascii="Myriad Pro" w:hAnsi="Myriad Pro"/>
        </w:rPr>
      </w:pPr>
    </w:p>
    <w:p w14:paraId="4A5F89A5" w14:textId="77777777" w:rsidR="006D022B" w:rsidRPr="00B84D8C" w:rsidRDefault="006D022B" w:rsidP="006D022B">
      <w:pPr>
        <w:pStyle w:val="ListParagraph"/>
        <w:numPr>
          <w:ilvl w:val="0"/>
          <w:numId w:val="4"/>
        </w:numPr>
        <w:rPr>
          <w:rFonts w:ascii="Myriad Pro" w:hAnsi="Myriad Pro"/>
        </w:rPr>
      </w:pPr>
      <w:r w:rsidRPr="00B84D8C">
        <w:rPr>
          <w:rFonts w:ascii="Myriad Pro" w:hAnsi="Myriad Pro"/>
        </w:rPr>
        <w:t>Do you know how to conduct a pontoon start?</w:t>
      </w:r>
    </w:p>
    <w:p w14:paraId="4E3067C4" w14:textId="77777777" w:rsidR="006D022B" w:rsidRPr="00B84D8C" w:rsidRDefault="006D022B" w:rsidP="006D022B">
      <w:pPr>
        <w:pStyle w:val="ListParagraph"/>
        <w:numPr>
          <w:ilvl w:val="0"/>
          <w:numId w:val="4"/>
        </w:numPr>
        <w:rPr>
          <w:rFonts w:ascii="Myriad Pro" w:hAnsi="Myriad Pro"/>
        </w:rPr>
      </w:pPr>
      <w:r w:rsidRPr="00B84D8C">
        <w:rPr>
          <w:rFonts w:ascii="Myriad Pro" w:hAnsi="Myriad Pro"/>
        </w:rPr>
        <w:t>Do you know when yellow cards are given on the bike course?</w:t>
      </w:r>
    </w:p>
    <w:p w14:paraId="3209A877" w14:textId="77777777" w:rsidR="006D022B" w:rsidRPr="00B84D8C" w:rsidRDefault="006D022B" w:rsidP="006D022B">
      <w:pPr>
        <w:rPr>
          <w:rFonts w:ascii="Myriad Pro" w:hAnsi="Myriad Pro"/>
        </w:rPr>
      </w:pPr>
    </w:p>
    <w:p w14:paraId="3790A40A" w14:textId="77777777" w:rsidR="006D022B" w:rsidRPr="00B84D8C" w:rsidRDefault="006D022B" w:rsidP="006D022B">
      <w:pPr>
        <w:rPr>
          <w:rFonts w:ascii="Myriad Pro" w:hAnsi="Myriad Pro"/>
          <w:i/>
        </w:rPr>
      </w:pPr>
      <w:r w:rsidRPr="00B84D8C">
        <w:rPr>
          <w:rFonts w:ascii="Myriad Pro" w:hAnsi="Myriad Pro"/>
          <w:i/>
        </w:rPr>
        <w:t>Open Questions</w:t>
      </w:r>
    </w:p>
    <w:p w14:paraId="42F1E00F" w14:textId="77777777" w:rsidR="006D022B" w:rsidRPr="00B84D8C" w:rsidRDefault="006D022B" w:rsidP="006D022B">
      <w:pPr>
        <w:rPr>
          <w:rFonts w:ascii="Myriad Pro" w:hAnsi="Myriad Pro"/>
        </w:rPr>
      </w:pPr>
      <w:r w:rsidRPr="00B84D8C">
        <w:rPr>
          <w:rFonts w:ascii="Myriad Pro" w:hAnsi="Myriad Pro"/>
        </w:rPr>
        <w:t>Open question</w:t>
      </w:r>
      <w:r w:rsidR="00977F46" w:rsidRPr="00B84D8C">
        <w:rPr>
          <w:rFonts w:ascii="Myriad Pro" w:hAnsi="Myriad Pro"/>
        </w:rPr>
        <w:t>s</w:t>
      </w:r>
      <w:r w:rsidRPr="00B84D8C">
        <w:rPr>
          <w:rFonts w:ascii="Myriad Pro" w:hAnsi="Myriad Pro"/>
        </w:rPr>
        <w:t xml:space="preserve"> are valuable during a discussion as they are designed to draw out explanations, information and </w:t>
      </w:r>
      <w:r w:rsidR="0056122E" w:rsidRPr="00B84D8C">
        <w:rPr>
          <w:rFonts w:ascii="Myriad Pro" w:hAnsi="Myriad Pro"/>
        </w:rPr>
        <w:t>opinions</w:t>
      </w:r>
      <w:r w:rsidRPr="00B84D8C">
        <w:rPr>
          <w:rFonts w:ascii="Myriad Pro" w:hAnsi="Myriad Pro"/>
        </w:rPr>
        <w:t>. They allow for a variety of responses and enable the official to take which ever direction they would like to demonstrate their knowledge of the situation, rules etc. Example</w:t>
      </w:r>
      <w:r w:rsidR="00EE3617" w:rsidRPr="00B84D8C">
        <w:rPr>
          <w:rFonts w:ascii="Myriad Pro" w:hAnsi="Myriad Pro"/>
        </w:rPr>
        <w:t>s</w:t>
      </w:r>
      <w:r w:rsidRPr="00B84D8C">
        <w:rPr>
          <w:rFonts w:ascii="Myriad Pro" w:hAnsi="Myriad Pro"/>
        </w:rPr>
        <w:t xml:space="preserve"> may include:</w:t>
      </w:r>
    </w:p>
    <w:p w14:paraId="542D83C7" w14:textId="77777777" w:rsidR="006D022B" w:rsidRPr="00B84D8C" w:rsidRDefault="006D022B" w:rsidP="006D022B">
      <w:pPr>
        <w:rPr>
          <w:rFonts w:ascii="Myriad Pro" w:hAnsi="Myriad Pro"/>
        </w:rPr>
      </w:pPr>
    </w:p>
    <w:p w14:paraId="71254B72" w14:textId="77777777" w:rsidR="006D022B" w:rsidRPr="00B84D8C" w:rsidRDefault="006D022B" w:rsidP="006D022B">
      <w:pPr>
        <w:pStyle w:val="ListParagraph"/>
        <w:numPr>
          <w:ilvl w:val="0"/>
          <w:numId w:val="4"/>
        </w:numPr>
        <w:rPr>
          <w:rFonts w:ascii="Myriad Pro" w:hAnsi="Myriad Pro"/>
        </w:rPr>
      </w:pPr>
      <w:r w:rsidRPr="00B84D8C">
        <w:rPr>
          <w:rFonts w:ascii="Myriad Pro" w:hAnsi="Myriad Pro"/>
        </w:rPr>
        <w:t>How to you normally deal with lapped athletes on the bike course?</w:t>
      </w:r>
    </w:p>
    <w:p w14:paraId="3ECC52AB" w14:textId="77777777" w:rsidR="006D022B" w:rsidRPr="00B84D8C" w:rsidRDefault="006D022B" w:rsidP="006D022B">
      <w:pPr>
        <w:pStyle w:val="ListParagraph"/>
        <w:numPr>
          <w:ilvl w:val="0"/>
          <w:numId w:val="4"/>
        </w:numPr>
        <w:rPr>
          <w:rFonts w:ascii="Myriad Pro" w:hAnsi="Myriad Pro"/>
        </w:rPr>
      </w:pPr>
      <w:r w:rsidRPr="00B84D8C">
        <w:rPr>
          <w:rFonts w:ascii="Myriad Pro" w:hAnsi="Myriad Pro"/>
        </w:rPr>
        <w:t>What do you think about wheel sets that have less than 16 spokes?</w:t>
      </w:r>
    </w:p>
    <w:p w14:paraId="3F8C4682" w14:textId="77777777" w:rsidR="006D022B" w:rsidRPr="00B84D8C" w:rsidRDefault="006D022B" w:rsidP="006D022B">
      <w:pPr>
        <w:pStyle w:val="ListParagraph"/>
        <w:numPr>
          <w:ilvl w:val="0"/>
          <w:numId w:val="4"/>
        </w:numPr>
        <w:rPr>
          <w:rFonts w:ascii="Myriad Pro" w:hAnsi="Myriad Pro"/>
        </w:rPr>
      </w:pPr>
      <w:r w:rsidRPr="00B84D8C">
        <w:rPr>
          <w:rFonts w:ascii="Myriad Pro" w:hAnsi="Myriad Pro"/>
        </w:rPr>
        <w:lastRenderedPageBreak/>
        <w:t>When should the swim course be measured an</w:t>
      </w:r>
      <w:r w:rsidR="00BA569A" w:rsidRPr="00B84D8C">
        <w:rPr>
          <w:rFonts w:ascii="Myriad Pro" w:hAnsi="Myriad Pro"/>
        </w:rPr>
        <w:t>d</w:t>
      </w:r>
      <w:r w:rsidRPr="00B84D8C">
        <w:rPr>
          <w:rFonts w:ascii="Myriad Pro" w:hAnsi="Myriad Pro"/>
        </w:rPr>
        <w:t xml:space="preserve"> confirmed to the Technical Delegate?</w:t>
      </w:r>
    </w:p>
    <w:p w14:paraId="0379C1A5" w14:textId="77777777" w:rsidR="006D022B" w:rsidRPr="00B84D8C" w:rsidRDefault="006D022B" w:rsidP="006D022B">
      <w:pPr>
        <w:rPr>
          <w:rFonts w:ascii="Myriad Pro" w:hAnsi="Myriad Pro"/>
        </w:rPr>
      </w:pPr>
    </w:p>
    <w:p w14:paraId="7106974D" w14:textId="77777777" w:rsidR="006D022B" w:rsidRPr="00B84D8C" w:rsidRDefault="00EE3617" w:rsidP="006D022B">
      <w:pPr>
        <w:rPr>
          <w:rFonts w:ascii="Myriad Pro" w:hAnsi="Myriad Pro"/>
          <w:i/>
        </w:rPr>
      </w:pPr>
      <w:r w:rsidRPr="00B84D8C">
        <w:rPr>
          <w:rFonts w:ascii="Myriad Pro" w:hAnsi="Myriad Pro"/>
          <w:i/>
        </w:rPr>
        <w:t>Questions that encourage a follow-up response</w:t>
      </w:r>
    </w:p>
    <w:p w14:paraId="24E7664D" w14:textId="77777777" w:rsidR="00EE3617" w:rsidRPr="00B84D8C" w:rsidRDefault="00EE3617" w:rsidP="006D022B">
      <w:pPr>
        <w:rPr>
          <w:rFonts w:ascii="Myriad Pro" w:hAnsi="Myriad Pro"/>
        </w:rPr>
      </w:pPr>
      <w:r w:rsidRPr="00B84D8C">
        <w:rPr>
          <w:rFonts w:ascii="Myriad Pro" w:hAnsi="Myriad Pro"/>
        </w:rPr>
        <w:t>These are similar to open questions, and also encourage candidates to talk about their experience in the field. Examples may include:</w:t>
      </w:r>
    </w:p>
    <w:p w14:paraId="5C4C5F3A" w14:textId="77777777" w:rsidR="00EE3617" w:rsidRPr="00B84D8C" w:rsidRDefault="00EE3617" w:rsidP="006D022B">
      <w:pPr>
        <w:rPr>
          <w:rFonts w:ascii="Myriad Pro" w:hAnsi="Myriad Pro"/>
        </w:rPr>
      </w:pPr>
    </w:p>
    <w:p w14:paraId="78EE2A4E" w14:textId="77777777" w:rsidR="00695D4A" w:rsidRPr="00B84D8C" w:rsidRDefault="00EE3617" w:rsidP="00EE3617">
      <w:pPr>
        <w:pStyle w:val="ListParagraph"/>
        <w:numPr>
          <w:ilvl w:val="0"/>
          <w:numId w:val="4"/>
        </w:numPr>
        <w:rPr>
          <w:rFonts w:ascii="Myriad Pro" w:hAnsi="Myriad Pro"/>
        </w:rPr>
      </w:pPr>
      <w:r w:rsidRPr="00B84D8C">
        <w:rPr>
          <w:rFonts w:ascii="Myriad Pro" w:hAnsi="Myriad Pro"/>
        </w:rPr>
        <w:t xml:space="preserve">Can you tell me your </w:t>
      </w:r>
      <w:r w:rsidR="00695D4A" w:rsidRPr="00B84D8C">
        <w:rPr>
          <w:rFonts w:ascii="Myriad Pro" w:hAnsi="Myriad Pro"/>
        </w:rPr>
        <w:t>design for the transition proposal?</w:t>
      </w:r>
    </w:p>
    <w:p w14:paraId="63D9E44D" w14:textId="77777777" w:rsidR="00695D4A" w:rsidRPr="00B84D8C" w:rsidRDefault="00695D4A" w:rsidP="00EE3617">
      <w:pPr>
        <w:pStyle w:val="ListParagraph"/>
        <w:numPr>
          <w:ilvl w:val="0"/>
          <w:numId w:val="4"/>
        </w:numPr>
        <w:rPr>
          <w:rFonts w:ascii="Myriad Pro" w:hAnsi="Myriad Pro"/>
        </w:rPr>
      </w:pPr>
      <w:r w:rsidRPr="00B84D8C">
        <w:rPr>
          <w:rFonts w:ascii="Myriad Pro" w:hAnsi="Myriad Pro"/>
        </w:rPr>
        <w:t>What do you think about the location of the aid station?</w:t>
      </w:r>
    </w:p>
    <w:p w14:paraId="39184274" w14:textId="77777777" w:rsidR="00695D4A" w:rsidRPr="00B84D8C" w:rsidRDefault="00695D4A" w:rsidP="00695D4A">
      <w:pPr>
        <w:rPr>
          <w:rFonts w:ascii="Myriad Pro" w:hAnsi="Myriad Pro"/>
        </w:rPr>
      </w:pPr>
    </w:p>
    <w:p w14:paraId="72BA25DE" w14:textId="77777777" w:rsidR="00695D4A" w:rsidRPr="00B84D8C" w:rsidRDefault="00695D4A" w:rsidP="00695D4A">
      <w:pPr>
        <w:rPr>
          <w:rFonts w:ascii="Myriad Pro" w:hAnsi="Myriad Pro"/>
          <w:i/>
        </w:rPr>
      </w:pPr>
      <w:r w:rsidRPr="00B84D8C">
        <w:rPr>
          <w:rFonts w:ascii="Myriad Pro" w:hAnsi="Myriad Pro"/>
          <w:i/>
        </w:rPr>
        <w:t>Hypothetical questions</w:t>
      </w:r>
    </w:p>
    <w:p w14:paraId="6A4BABA9" w14:textId="77777777" w:rsidR="00695D4A" w:rsidRPr="00B84D8C" w:rsidRDefault="00695D4A" w:rsidP="00695D4A">
      <w:pPr>
        <w:rPr>
          <w:rFonts w:ascii="Myriad Pro" w:hAnsi="Myriad Pro"/>
        </w:rPr>
      </w:pPr>
      <w:r w:rsidRPr="00B84D8C">
        <w:rPr>
          <w:rFonts w:ascii="Myriad Pro" w:hAnsi="Myriad Pro"/>
        </w:rPr>
        <w:t>Hypothetical questions may be useful in focusing on the understanding of practical procedures and activities, e.g.</w:t>
      </w:r>
    </w:p>
    <w:p w14:paraId="74054F87" w14:textId="77777777" w:rsidR="00695D4A" w:rsidRPr="00B84D8C" w:rsidRDefault="00695D4A" w:rsidP="00695D4A">
      <w:pPr>
        <w:pStyle w:val="ListParagraph"/>
        <w:rPr>
          <w:rFonts w:ascii="Myriad Pro" w:hAnsi="Myriad Pro"/>
        </w:rPr>
      </w:pPr>
    </w:p>
    <w:p w14:paraId="0AC8E5C8" w14:textId="77777777" w:rsidR="00EE3617" w:rsidRPr="00B84D8C" w:rsidRDefault="00EE3617" w:rsidP="00EE3617">
      <w:pPr>
        <w:pStyle w:val="ListParagraph"/>
        <w:numPr>
          <w:ilvl w:val="0"/>
          <w:numId w:val="4"/>
        </w:numPr>
        <w:rPr>
          <w:rFonts w:ascii="Myriad Pro" w:hAnsi="Myriad Pro"/>
        </w:rPr>
      </w:pPr>
      <w:r w:rsidRPr="00B84D8C">
        <w:rPr>
          <w:rFonts w:ascii="Myriad Pro" w:hAnsi="Myriad Pro"/>
        </w:rPr>
        <w:t xml:space="preserve"> </w:t>
      </w:r>
      <w:r w:rsidR="00695D4A" w:rsidRPr="00B84D8C">
        <w:rPr>
          <w:rFonts w:ascii="Myriad Pro" w:hAnsi="Myriad Pro"/>
        </w:rPr>
        <w:t>What would happen if......</w:t>
      </w:r>
    </w:p>
    <w:p w14:paraId="5823E752" w14:textId="77777777" w:rsidR="00695D4A" w:rsidRPr="00B84D8C" w:rsidRDefault="00695D4A" w:rsidP="00695D4A">
      <w:pPr>
        <w:rPr>
          <w:rFonts w:ascii="Myriad Pro" w:hAnsi="Myriad Pro"/>
        </w:rPr>
      </w:pPr>
    </w:p>
    <w:p w14:paraId="746E216F" w14:textId="77777777" w:rsidR="00695D4A" w:rsidRPr="00B84D8C" w:rsidRDefault="00695D4A" w:rsidP="00695D4A">
      <w:pPr>
        <w:rPr>
          <w:rFonts w:ascii="Myriad Pro" w:hAnsi="Myriad Pro"/>
          <w:i/>
        </w:rPr>
      </w:pPr>
      <w:r w:rsidRPr="00B84D8C">
        <w:rPr>
          <w:rFonts w:ascii="Myriad Pro" w:hAnsi="Myriad Pro"/>
          <w:i/>
        </w:rPr>
        <w:t>Questions to avoid</w:t>
      </w:r>
    </w:p>
    <w:p w14:paraId="400587B3" w14:textId="77777777" w:rsidR="00695D4A" w:rsidRPr="00B84D8C" w:rsidRDefault="00695D4A" w:rsidP="00695D4A">
      <w:pPr>
        <w:pStyle w:val="ListParagraph"/>
        <w:numPr>
          <w:ilvl w:val="0"/>
          <w:numId w:val="4"/>
        </w:numPr>
        <w:rPr>
          <w:rFonts w:ascii="Myriad Pro" w:hAnsi="Myriad Pro"/>
        </w:rPr>
      </w:pPr>
      <w:r w:rsidRPr="00B84D8C">
        <w:rPr>
          <w:rFonts w:ascii="Myriad Pro" w:hAnsi="Myriad Pro"/>
        </w:rPr>
        <w:t>Ambiguous and unclear questions ca</w:t>
      </w:r>
      <w:r w:rsidR="001C293E" w:rsidRPr="00B84D8C">
        <w:rPr>
          <w:rFonts w:ascii="Myriad Pro" w:hAnsi="Myriad Pro"/>
        </w:rPr>
        <w:t>n</w:t>
      </w:r>
      <w:r w:rsidRPr="00B84D8C">
        <w:rPr>
          <w:rFonts w:ascii="Myriad Pro" w:hAnsi="Myriad Pro"/>
        </w:rPr>
        <w:t xml:space="preserve"> make candidates feel uncomfortable or unsure of themselves</w:t>
      </w:r>
      <w:r w:rsidR="00BF5005" w:rsidRPr="00B84D8C">
        <w:rPr>
          <w:rFonts w:ascii="Myriad Pro" w:hAnsi="Myriad Pro"/>
        </w:rPr>
        <w:t xml:space="preserve"> e.g. ‘when are you going to...’, ‘I would have </w:t>
      </w:r>
      <w:r w:rsidR="00BA569A" w:rsidRPr="00B84D8C">
        <w:rPr>
          <w:rFonts w:ascii="Myriad Pro" w:hAnsi="Myriad Pro"/>
        </w:rPr>
        <w:t>thought</w:t>
      </w:r>
      <w:r w:rsidR="00BF5005" w:rsidRPr="00B84D8C">
        <w:rPr>
          <w:rFonts w:ascii="Myriad Pro" w:hAnsi="Myriad Pro"/>
        </w:rPr>
        <w:t>...?’</w:t>
      </w:r>
    </w:p>
    <w:p w14:paraId="2F33B8EB" w14:textId="77777777" w:rsidR="00695D4A" w:rsidRPr="00B84D8C" w:rsidRDefault="001C293E" w:rsidP="00695D4A">
      <w:pPr>
        <w:pStyle w:val="ListParagraph"/>
        <w:numPr>
          <w:ilvl w:val="0"/>
          <w:numId w:val="4"/>
        </w:numPr>
        <w:rPr>
          <w:rFonts w:ascii="Myriad Pro" w:hAnsi="Myriad Pro"/>
        </w:rPr>
      </w:pPr>
      <w:r w:rsidRPr="00B84D8C">
        <w:rPr>
          <w:rFonts w:ascii="Myriad Pro" w:hAnsi="Myriad Pro"/>
        </w:rPr>
        <w:t>Asking many questions within the same sentence (double-barrelled questions) as this can cause confusion</w:t>
      </w:r>
    </w:p>
    <w:p w14:paraId="6E49CF82" w14:textId="77777777" w:rsidR="001C293E" w:rsidRPr="00B84D8C" w:rsidRDefault="001C293E" w:rsidP="00695D4A">
      <w:pPr>
        <w:pStyle w:val="ListParagraph"/>
        <w:numPr>
          <w:ilvl w:val="0"/>
          <w:numId w:val="4"/>
        </w:numPr>
        <w:rPr>
          <w:rFonts w:ascii="Myriad Pro" w:hAnsi="Myriad Pro"/>
        </w:rPr>
      </w:pPr>
      <w:r w:rsidRPr="00B84D8C">
        <w:rPr>
          <w:rFonts w:ascii="Myriad Pro" w:hAnsi="Myriad Pro"/>
        </w:rPr>
        <w:t>‘leading’ questions that may influence the candidates response and make the assessment invalid, such as ‘ You wouldn’t stand there, would you?’</w:t>
      </w:r>
    </w:p>
    <w:p w14:paraId="20AA9AA6" w14:textId="77777777" w:rsidR="001C293E" w:rsidRPr="00B84D8C" w:rsidRDefault="001C293E" w:rsidP="001C293E">
      <w:pPr>
        <w:rPr>
          <w:rFonts w:ascii="Myriad Pro" w:hAnsi="Myriad Pro"/>
        </w:rPr>
      </w:pPr>
    </w:p>
    <w:p w14:paraId="4BFBA5D9" w14:textId="77777777" w:rsidR="001C293E" w:rsidRPr="00B84D8C" w:rsidRDefault="006A4110" w:rsidP="001C293E">
      <w:pPr>
        <w:rPr>
          <w:rFonts w:ascii="Myriad Pro" w:hAnsi="Myriad Pro"/>
          <w:i/>
        </w:rPr>
      </w:pPr>
      <w:r w:rsidRPr="00B84D8C">
        <w:rPr>
          <w:rFonts w:ascii="Myriad Pro" w:hAnsi="Myriad Pro"/>
          <w:i/>
        </w:rPr>
        <w:t>Helpful hints for planning questions</w:t>
      </w:r>
    </w:p>
    <w:p w14:paraId="101663FB" w14:textId="77777777" w:rsidR="006A4110" w:rsidRPr="00B84D8C" w:rsidRDefault="006A4110" w:rsidP="006A4110">
      <w:pPr>
        <w:pStyle w:val="ListParagraph"/>
        <w:numPr>
          <w:ilvl w:val="0"/>
          <w:numId w:val="4"/>
        </w:numPr>
        <w:rPr>
          <w:rFonts w:ascii="Myriad Pro" w:hAnsi="Myriad Pro"/>
        </w:rPr>
      </w:pPr>
      <w:r w:rsidRPr="00B84D8C">
        <w:rPr>
          <w:rFonts w:ascii="Myriad Pro" w:hAnsi="Myriad Pro"/>
        </w:rPr>
        <w:t>Plan the structure of questions if possible based on the scenario</w:t>
      </w:r>
    </w:p>
    <w:p w14:paraId="4606481C" w14:textId="77777777" w:rsidR="006A4110" w:rsidRPr="00B84D8C" w:rsidRDefault="006A4110" w:rsidP="006A4110">
      <w:pPr>
        <w:pStyle w:val="ListParagraph"/>
        <w:numPr>
          <w:ilvl w:val="0"/>
          <w:numId w:val="4"/>
        </w:numPr>
        <w:rPr>
          <w:rFonts w:ascii="Myriad Pro" w:hAnsi="Myriad Pro"/>
        </w:rPr>
      </w:pPr>
      <w:r w:rsidRPr="00B84D8C">
        <w:rPr>
          <w:rFonts w:ascii="Myriad Pro" w:hAnsi="Myriad Pro"/>
        </w:rPr>
        <w:t>Think through the order of questions (that is candidates need to understand and make sense of the question you ask)</w:t>
      </w:r>
    </w:p>
    <w:p w14:paraId="7A092F4A" w14:textId="77777777" w:rsidR="006A4110" w:rsidRPr="00B84D8C" w:rsidRDefault="006A4110" w:rsidP="006A4110">
      <w:pPr>
        <w:pStyle w:val="ListParagraph"/>
        <w:numPr>
          <w:ilvl w:val="0"/>
          <w:numId w:val="4"/>
        </w:numPr>
        <w:rPr>
          <w:rFonts w:ascii="Myriad Pro" w:hAnsi="Myriad Pro"/>
        </w:rPr>
      </w:pPr>
      <w:r w:rsidRPr="00B84D8C">
        <w:rPr>
          <w:rFonts w:ascii="Myriad Pro" w:hAnsi="Myriad Pro"/>
        </w:rPr>
        <w:t>Plan some follow up questions that will identify the candidates range and depth of experience</w:t>
      </w:r>
    </w:p>
    <w:p w14:paraId="4D6810E9" w14:textId="77777777" w:rsidR="006A4110" w:rsidRPr="00B84D8C" w:rsidRDefault="006A4110" w:rsidP="006A4110">
      <w:pPr>
        <w:pStyle w:val="ListParagraph"/>
        <w:numPr>
          <w:ilvl w:val="0"/>
          <w:numId w:val="4"/>
        </w:numPr>
        <w:rPr>
          <w:rFonts w:ascii="Myriad Pro" w:hAnsi="Myriad Pro"/>
        </w:rPr>
      </w:pPr>
      <w:r w:rsidRPr="00B84D8C">
        <w:rPr>
          <w:rFonts w:ascii="Myriad Pro" w:hAnsi="Myriad Pro"/>
        </w:rPr>
        <w:t>Do not get sidetracked by an inappropriate response. Bring the official back on track</w:t>
      </w:r>
    </w:p>
    <w:p w14:paraId="2C5D8B32" w14:textId="77777777" w:rsidR="006A4110" w:rsidRPr="00B84D8C" w:rsidRDefault="006A4110" w:rsidP="006A4110">
      <w:pPr>
        <w:pStyle w:val="ListParagraph"/>
        <w:numPr>
          <w:ilvl w:val="0"/>
          <w:numId w:val="4"/>
        </w:numPr>
        <w:rPr>
          <w:rFonts w:ascii="Myriad Pro" w:hAnsi="Myriad Pro"/>
        </w:rPr>
      </w:pPr>
      <w:r w:rsidRPr="00B84D8C">
        <w:rPr>
          <w:rFonts w:ascii="Myriad Pro" w:hAnsi="Myriad Pro"/>
        </w:rPr>
        <w:t>Ensure the questions are relevant</w:t>
      </w:r>
    </w:p>
    <w:p w14:paraId="1BB1BAC2" w14:textId="77777777" w:rsidR="006A4110" w:rsidRPr="00B84D8C" w:rsidRDefault="006A4110" w:rsidP="006A4110">
      <w:pPr>
        <w:pStyle w:val="ListParagraph"/>
        <w:numPr>
          <w:ilvl w:val="0"/>
          <w:numId w:val="4"/>
        </w:numPr>
        <w:rPr>
          <w:rFonts w:ascii="Myriad Pro" w:hAnsi="Myriad Pro"/>
        </w:rPr>
      </w:pPr>
      <w:r w:rsidRPr="00B84D8C">
        <w:rPr>
          <w:rFonts w:ascii="Myriad Pro" w:hAnsi="Myriad Pro"/>
        </w:rPr>
        <w:t>Try not to interrupt the flow of the discussion (turn off your phone)</w:t>
      </w:r>
    </w:p>
    <w:p w14:paraId="0C5663CB" w14:textId="77777777" w:rsidR="00926E62" w:rsidRPr="00B84D8C" w:rsidRDefault="00926E62">
      <w:pPr>
        <w:rPr>
          <w:rFonts w:ascii="Myriad Pro" w:hAnsi="Myriad Pro"/>
        </w:rPr>
      </w:pPr>
    </w:p>
    <w:p w14:paraId="693F28E0" w14:textId="77777777" w:rsidR="00926E62" w:rsidRPr="00B84D8C" w:rsidRDefault="00926E62">
      <w:pPr>
        <w:rPr>
          <w:rFonts w:ascii="Myriad Pro" w:hAnsi="Myriad Pro"/>
          <w:b/>
        </w:rPr>
      </w:pPr>
      <w:r w:rsidRPr="00B84D8C">
        <w:rPr>
          <w:rFonts w:ascii="Myriad Pro" w:hAnsi="Myriad Pro"/>
          <w:b/>
        </w:rPr>
        <w:t>Making a decision on an outcome.</w:t>
      </w:r>
    </w:p>
    <w:p w14:paraId="37101A2D" w14:textId="77777777" w:rsidR="00926E62" w:rsidRPr="00B84D8C" w:rsidRDefault="00926E62">
      <w:pPr>
        <w:rPr>
          <w:rFonts w:ascii="Myriad Pro" w:hAnsi="Myriad Pro"/>
        </w:rPr>
      </w:pPr>
      <w:r w:rsidRPr="00B84D8C">
        <w:rPr>
          <w:rFonts w:ascii="Myriad Pro" w:hAnsi="Myriad Pro"/>
        </w:rPr>
        <w:t>In deciding on the Officials competence or their ability to handle a situation it is essential that the rule of evidence be applied. Look at the evidence which can be provided via various streams and check that it is:</w:t>
      </w:r>
    </w:p>
    <w:p w14:paraId="7FC91366" w14:textId="77777777" w:rsidR="00926E62" w:rsidRPr="00B84D8C" w:rsidRDefault="00926E62" w:rsidP="00926E62">
      <w:pPr>
        <w:pStyle w:val="ListParagraph"/>
        <w:numPr>
          <w:ilvl w:val="0"/>
          <w:numId w:val="4"/>
        </w:numPr>
        <w:rPr>
          <w:rFonts w:ascii="Myriad Pro" w:hAnsi="Myriad Pro"/>
        </w:rPr>
      </w:pPr>
      <w:r w:rsidRPr="00B84D8C">
        <w:rPr>
          <w:rFonts w:ascii="Myriad Pro" w:hAnsi="Myriad Pro"/>
        </w:rPr>
        <w:t>Valid</w:t>
      </w:r>
    </w:p>
    <w:p w14:paraId="5FFA3533" w14:textId="77777777" w:rsidR="00926E62" w:rsidRPr="00B84D8C" w:rsidRDefault="00926E62" w:rsidP="00926E62">
      <w:pPr>
        <w:pStyle w:val="ListParagraph"/>
        <w:numPr>
          <w:ilvl w:val="0"/>
          <w:numId w:val="4"/>
        </w:numPr>
        <w:rPr>
          <w:rFonts w:ascii="Myriad Pro" w:hAnsi="Myriad Pro"/>
        </w:rPr>
      </w:pPr>
      <w:r w:rsidRPr="00B84D8C">
        <w:rPr>
          <w:rFonts w:ascii="Myriad Pro" w:hAnsi="Myriad Pro"/>
        </w:rPr>
        <w:t>Authentic</w:t>
      </w:r>
    </w:p>
    <w:p w14:paraId="1CD7DD31" w14:textId="77777777" w:rsidR="00926E62" w:rsidRPr="00B84D8C" w:rsidRDefault="00926E62" w:rsidP="00926E62">
      <w:pPr>
        <w:pStyle w:val="ListParagraph"/>
        <w:numPr>
          <w:ilvl w:val="0"/>
          <w:numId w:val="4"/>
        </w:numPr>
        <w:rPr>
          <w:rFonts w:ascii="Myriad Pro" w:hAnsi="Myriad Pro"/>
        </w:rPr>
      </w:pPr>
      <w:r w:rsidRPr="00B84D8C">
        <w:rPr>
          <w:rFonts w:ascii="Myriad Pro" w:hAnsi="Myriad Pro"/>
        </w:rPr>
        <w:t>Sufficient</w:t>
      </w:r>
    </w:p>
    <w:p w14:paraId="204D575A" w14:textId="77777777" w:rsidR="00926E62" w:rsidRPr="00B84D8C" w:rsidRDefault="00926E62" w:rsidP="00926E62">
      <w:pPr>
        <w:pStyle w:val="ListParagraph"/>
        <w:numPr>
          <w:ilvl w:val="0"/>
          <w:numId w:val="4"/>
        </w:numPr>
        <w:rPr>
          <w:rFonts w:ascii="Myriad Pro" w:hAnsi="Myriad Pro"/>
        </w:rPr>
      </w:pPr>
      <w:r w:rsidRPr="00B84D8C">
        <w:rPr>
          <w:rFonts w:ascii="Myriad Pro" w:hAnsi="Myriad Pro"/>
        </w:rPr>
        <w:t>Current</w:t>
      </w:r>
    </w:p>
    <w:p w14:paraId="521CD429" w14:textId="77777777" w:rsidR="00640B4D" w:rsidRPr="00B84D8C" w:rsidRDefault="00640B4D" w:rsidP="00926E62">
      <w:pPr>
        <w:rPr>
          <w:rFonts w:ascii="Myriad Pro" w:hAnsi="Myriad Pro"/>
        </w:rPr>
      </w:pPr>
    </w:p>
    <w:p w14:paraId="37041923" w14:textId="77777777" w:rsidR="00926E62" w:rsidRPr="00B84D8C" w:rsidRDefault="00926E62" w:rsidP="00926E62">
      <w:pPr>
        <w:rPr>
          <w:rFonts w:ascii="Myriad Pro" w:hAnsi="Myriad Pro"/>
          <w:b/>
        </w:rPr>
      </w:pPr>
      <w:r w:rsidRPr="00B84D8C">
        <w:rPr>
          <w:rFonts w:ascii="Myriad Pro" w:hAnsi="Myriad Pro"/>
          <w:b/>
        </w:rPr>
        <w:t>Making an overall judgement</w:t>
      </w:r>
    </w:p>
    <w:p w14:paraId="3345314D" w14:textId="77777777" w:rsidR="00926E62" w:rsidRPr="00B84D8C" w:rsidRDefault="00926E62" w:rsidP="00926E62">
      <w:pPr>
        <w:rPr>
          <w:rFonts w:ascii="Myriad Pro" w:hAnsi="Myriad Pro"/>
        </w:rPr>
      </w:pPr>
      <w:r w:rsidRPr="00B84D8C">
        <w:rPr>
          <w:rFonts w:ascii="Myriad Pro" w:hAnsi="Myriad Pro"/>
        </w:rPr>
        <w:t>The Senior Official needs to make an overall judgement about whether or not the Official has performed in accordance to their duties. There are 2 stages in the process of making a judgement:</w:t>
      </w:r>
    </w:p>
    <w:p w14:paraId="00812BCC" w14:textId="77777777" w:rsidR="00926E62" w:rsidRPr="00B84D8C" w:rsidRDefault="00926E62" w:rsidP="00926E62">
      <w:pPr>
        <w:rPr>
          <w:rFonts w:ascii="Myriad Pro" w:hAnsi="Myriad Pro"/>
        </w:rPr>
      </w:pPr>
    </w:p>
    <w:p w14:paraId="7679D5E5" w14:textId="77777777" w:rsidR="00926E62" w:rsidRPr="00B84D8C" w:rsidRDefault="00926E62" w:rsidP="00926E62">
      <w:pPr>
        <w:pStyle w:val="ListParagraph"/>
        <w:numPr>
          <w:ilvl w:val="0"/>
          <w:numId w:val="4"/>
        </w:numPr>
        <w:rPr>
          <w:rFonts w:ascii="Myriad Pro" w:hAnsi="Myriad Pro"/>
        </w:rPr>
      </w:pPr>
      <w:r w:rsidRPr="00B84D8C">
        <w:rPr>
          <w:rFonts w:ascii="Myriad Pro" w:hAnsi="Myriad Pro"/>
        </w:rPr>
        <w:t>Comparing the evidence against the outcomes for the role</w:t>
      </w:r>
    </w:p>
    <w:p w14:paraId="3B0FB984" w14:textId="77777777" w:rsidR="005513E2" w:rsidRPr="00B84D8C" w:rsidRDefault="00926E62" w:rsidP="00926E62">
      <w:pPr>
        <w:pStyle w:val="ListParagraph"/>
        <w:numPr>
          <w:ilvl w:val="0"/>
          <w:numId w:val="4"/>
        </w:numPr>
        <w:rPr>
          <w:rFonts w:ascii="Myriad Pro" w:hAnsi="Myriad Pro"/>
        </w:rPr>
      </w:pPr>
      <w:r w:rsidRPr="00B84D8C">
        <w:rPr>
          <w:rFonts w:ascii="Myriad Pro" w:hAnsi="Myriad Pro"/>
        </w:rPr>
        <w:t xml:space="preserve">Making the decision as to whether the necessary competence </w:t>
      </w:r>
      <w:r w:rsidR="005513E2" w:rsidRPr="00B84D8C">
        <w:rPr>
          <w:rFonts w:ascii="Myriad Pro" w:hAnsi="Myriad Pro"/>
        </w:rPr>
        <w:t>has been achieved</w:t>
      </w:r>
    </w:p>
    <w:p w14:paraId="654CBD9D" w14:textId="77777777" w:rsidR="00BA569A" w:rsidRPr="00B84D8C" w:rsidRDefault="00BA569A" w:rsidP="00BA569A">
      <w:pPr>
        <w:pStyle w:val="ListParagraph"/>
        <w:rPr>
          <w:rFonts w:ascii="Myriad Pro" w:hAnsi="Myriad Pro"/>
        </w:rPr>
      </w:pPr>
    </w:p>
    <w:p w14:paraId="4C1326DF" w14:textId="77777777" w:rsidR="006A4110" w:rsidRPr="00B84D8C" w:rsidRDefault="005513E2" w:rsidP="005513E2">
      <w:pPr>
        <w:rPr>
          <w:rFonts w:ascii="Myriad Pro" w:hAnsi="Myriad Pro"/>
        </w:rPr>
      </w:pPr>
      <w:r w:rsidRPr="00B84D8C">
        <w:rPr>
          <w:rFonts w:ascii="Myriad Pro" w:hAnsi="Myriad Pro"/>
        </w:rPr>
        <w:t>No decision can be made in an impers</w:t>
      </w:r>
      <w:r w:rsidR="00BA569A" w:rsidRPr="00B84D8C">
        <w:rPr>
          <w:rFonts w:ascii="Myriad Pro" w:hAnsi="Myriad Pro"/>
        </w:rPr>
        <w:t>on</w:t>
      </w:r>
      <w:r w:rsidRPr="00B84D8C">
        <w:rPr>
          <w:rFonts w:ascii="Myriad Pro" w:hAnsi="Myriad Pro"/>
        </w:rPr>
        <w:t>al vacuum, and a degree of informed, subjective judgement (or gut instinct) on the part of the Senior Official will often be involved. Nevertheless, when making the final judgement, en</w:t>
      </w:r>
      <w:r w:rsidR="00BA569A" w:rsidRPr="00B84D8C">
        <w:rPr>
          <w:rFonts w:ascii="Myriad Pro" w:hAnsi="Myriad Pro"/>
        </w:rPr>
        <w:t>sure you document the reasons f</w:t>
      </w:r>
      <w:r w:rsidRPr="00B84D8C">
        <w:rPr>
          <w:rFonts w:ascii="Myriad Pro" w:hAnsi="Myriad Pro"/>
        </w:rPr>
        <w:t xml:space="preserve">or </w:t>
      </w:r>
      <w:r w:rsidR="00BA569A" w:rsidRPr="00B84D8C">
        <w:rPr>
          <w:rFonts w:ascii="Myriad Pro" w:hAnsi="Myriad Pro"/>
        </w:rPr>
        <w:t xml:space="preserve">your </w:t>
      </w:r>
      <w:r w:rsidRPr="00B84D8C">
        <w:rPr>
          <w:rFonts w:ascii="Myriad Pro" w:hAnsi="Myriad Pro"/>
        </w:rPr>
        <w:t>decisions. Surprisingly this will form the basis of your feedback.</w:t>
      </w:r>
    </w:p>
    <w:p w14:paraId="15C71600" w14:textId="77777777" w:rsidR="005513E2" w:rsidRPr="00B84D8C" w:rsidRDefault="005513E2" w:rsidP="005513E2">
      <w:pPr>
        <w:rPr>
          <w:rFonts w:ascii="Myriad Pro" w:hAnsi="Myriad Pro"/>
        </w:rPr>
      </w:pPr>
    </w:p>
    <w:p w14:paraId="11A3C170" w14:textId="77777777" w:rsidR="006A4110" w:rsidRPr="00B84D8C" w:rsidRDefault="006A4110" w:rsidP="00635208">
      <w:pPr>
        <w:pStyle w:val="ListParagraph"/>
        <w:ind w:left="0"/>
        <w:rPr>
          <w:rFonts w:ascii="Myriad Pro" w:hAnsi="Myriad Pro"/>
          <w:b/>
        </w:rPr>
      </w:pPr>
      <w:r w:rsidRPr="00B84D8C">
        <w:rPr>
          <w:rFonts w:ascii="Myriad Pro" w:hAnsi="Myriad Pro"/>
          <w:b/>
        </w:rPr>
        <w:t>Listening and responding</w:t>
      </w:r>
    </w:p>
    <w:p w14:paraId="5240AB72" w14:textId="77777777" w:rsidR="006A4110" w:rsidRPr="00B84D8C" w:rsidRDefault="006A4110" w:rsidP="00635208">
      <w:pPr>
        <w:pStyle w:val="ListParagraph"/>
        <w:ind w:left="0"/>
        <w:rPr>
          <w:rFonts w:ascii="Myriad Pro" w:hAnsi="Myriad Pro"/>
        </w:rPr>
      </w:pPr>
      <w:r w:rsidRPr="00B84D8C">
        <w:rPr>
          <w:rFonts w:ascii="Myriad Pro" w:hAnsi="Myriad Pro"/>
        </w:rPr>
        <w:t>The skills of listening and responding are very important in the assessment situation particularly when giving feedback.</w:t>
      </w:r>
    </w:p>
    <w:p w14:paraId="15FE1261" w14:textId="77777777" w:rsidR="006A4110" w:rsidRPr="00B84D8C" w:rsidRDefault="006A4110" w:rsidP="00635208">
      <w:pPr>
        <w:pStyle w:val="ListParagraph"/>
        <w:ind w:left="0"/>
        <w:rPr>
          <w:rFonts w:ascii="Myriad Pro" w:hAnsi="Myriad Pro"/>
        </w:rPr>
      </w:pPr>
    </w:p>
    <w:p w14:paraId="4F13BE2C" w14:textId="77777777" w:rsidR="006A4110" w:rsidRPr="00B84D8C" w:rsidRDefault="00BA569A" w:rsidP="00635208">
      <w:pPr>
        <w:pStyle w:val="ListParagraph"/>
        <w:ind w:left="0"/>
        <w:rPr>
          <w:rFonts w:ascii="Myriad Pro" w:hAnsi="Myriad Pro"/>
        </w:rPr>
      </w:pPr>
      <w:r w:rsidRPr="00B84D8C">
        <w:rPr>
          <w:rFonts w:ascii="Myriad Pro" w:hAnsi="Myriad Pro"/>
        </w:rPr>
        <w:t>If the O</w:t>
      </w:r>
      <w:r w:rsidR="006A4110" w:rsidRPr="00B84D8C">
        <w:rPr>
          <w:rFonts w:ascii="Myriad Pro" w:hAnsi="Myriad Pro"/>
        </w:rPr>
        <w:t>fficial is talking to you, actively listen and show th</w:t>
      </w:r>
      <w:r w:rsidR="00926E62" w:rsidRPr="00B84D8C">
        <w:rPr>
          <w:rFonts w:ascii="Myriad Pro" w:hAnsi="Myriad Pro"/>
        </w:rPr>
        <w:t>a</w:t>
      </w:r>
      <w:r w:rsidR="006A4110" w:rsidRPr="00B84D8C">
        <w:rPr>
          <w:rFonts w:ascii="Myriad Pro" w:hAnsi="Myriad Pro"/>
        </w:rPr>
        <w:t>t you are interested and comprehending what they are saying. You can use body language, tone of voice, facial gestures and movements in your response.</w:t>
      </w:r>
    </w:p>
    <w:p w14:paraId="43737AE5" w14:textId="77777777" w:rsidR="006A4110" w:rsidRPr="00B84D8C" w:rsidRDefault="006A4110" w:rsidP="00635208">
      <w:pPr>
        <w:pStyle w:val="ListParagraph"/>
        <w:ind w:left="0"/>
        <w:rPr>
          <w:rFonts w:ascii="Myriad Pro" w:hAnsi="Myriad Pro"/>
        </w:rPr>
      </w:pPr>
    </w:p>
    <w:p w14:paraId="403E8606" w14:textId="77777777" w:rsidR="006A4110" w:rsidRPr="00B84D8C" w:rsidRDefault="006A4110" w:rsidP="00635208">
      <w:pPr>
        <w:pStyle w:val="ListParagraph"/>
        <w:ind w:left="0"/>
        <w:rPr>
          <w:rFonts w:ascii="Myriad Pro" w:hAnsi="Myriad Pro"/>
        </w:rPr>
      </w:pPr>
      <w:r w:rsidRPr="00B84D8C">
        <w:rPr>
          <w:rFonts w:ascii="Myriad Pro" w:hAnsi="Myriad Pro"/>
        </w:rPr>
        <w:t>Look interested and encourage the Official by:</w:t>
      </w:r>
    </w:p>
    <w:p w14:paraId="39A85E0F" w14:textId="77777777" w:rsidR="006A4110" w:rsidRPr="00B84D8C" w:rsidRDefault="006A4110" w:rsidP="00635208">
      <w:pPr>
        <w:pStyle w:val="ListParagraph"/>
        <w:numPr>
          <w:ilvl w:val="0"/>
          <w:numId w:val="5"/>
        </w:numPr>
        <w:ind w:left="709" w:hanging="283"/>
        <w:rPr>
          <w:rFonts w:ascii="Myriad Pro" w:hAnsi="Myriad Pro"/>
        </w:rPr>
      </w:pPr>
      <w:r w:rsidRPr="00B84D8C">
        <w:rPr>
          <w:rFonts w:ascii="Myriad Pro" w:hAnsi="Myriad Pro"/>
        </w:rPr>
        <w:t>Maintaining eye contact (but not constant staring)</w:t>
      </w:r>
    </w:p>
    <w:p w14:paraId="0B2D430A" w14:textId="77777777" w:rsidR="006A4110" w:rsidRPr="00B84D8C" w:rsidRDefault="006A4110" w:rsidP="00635208">
      <w:pPr>
        <w:pStyle w:val="ListParagraph"/>
        <w:numPr>
          <w:ilvl w:val="0"/>
          <w:numId w:val="5"/>
        </w:numPr>
        <w:ind w:left="709" w:hanging="283"/>
        <w:rPr>
          <w:rFonts w:ascii="Myriad Pro" w:hAnsi="Myriad Pro"/>
        </w:rPr>
      </w:pPr>
      <w:r w:rsidRPr="00B84D8C">
        <w:rPr>
          <w:rFonts w:ascii="Myriad Pro" w:hAnsi="Myriad Pro"/>
        </w:rPr>
        <w:t>Adopting an open an relaxed posture</w:t>
      </w:r>
    </w:p>
    <w:p w14:paraId="62718516" w14:textId="77777777" w:rsidR="006A4110" w:rsidRPr="00B84D8C" w:rsidRDefault="006A4110" w:rsidP="00635208">
      <w:pPr>
        <w:pStyle w:val="ListParagraph"/>
        <w:numPr>
          <w:ilvl w:val="0"/>
          <w:numId w:val="5"/>
        </w:numPr>
        <w:ind w:left="709" w:hanging="283"/>
        <w:rPr>
          <w:rFonts w:ascii="Myriad Pro" w:hAnsi="Myriad Pro"/>
        </w:rPr>
      </w:pPr>
      <w:r w:rsidRPr="00B84D8C">
        <w:rPr>
          <w:rFonts w:ascii="Myriad Pro" w:hAnsi="Myriad Pro"/>
        </w:rPr>
        <w:t>Using nods, smile and phrases</w:t>
      </w:r>
      <w:r w:rsidR="00635208" w:rsidRPr="00B84D8C">
        <w:rPr>
          <w:rFonts w:ascii="Myriad Pro" w:hAnsi="Myriad Pro"/>
        </w:rPr>
        <w:t xml:space="preserve"> like ‘I see’, ‘yes’, ‘on on’</w:t>
      </w:r>
    </w:p>
    <w:p w14:paraId="380B8E82" w14:textId="77777777" w:rsidR="00635208" w:rsidRPr="00B84D8C" w:rsidRDefault="00635208" w:rsidP="00635208">
      <w:pPr>
        <w:pStyle w:val="ListParagraph"/>
        <w:numPr>
          <w:ilvl w:val="0"/>
          <w:numId w:val="5"/>
        </w:numPr>
        <w:ind w:left="709" w:hanging="283"/>
        <w:rPr>
          <w:rFonts w:ascii="Myriad Pro" w:hAnsi="Myriad Pro"/>
        </w:rPr>
      </w:pPr>
      <w:r w:rsidRPr="00B84D8C">
        <w:rPr>
          <w:rFonts w:ascii="Myriad Pro" w:hAnsi="Myriad Pro"/>
        </w:rPr>
        <w:t>Summarising their statements without adding details they did not mention</w:t>
      </w:r>
    </w:p>
    <w:p w14:paraId="2E66F22F" w14:textId="77777777" w:rsidR="00635208" w:rsidRPr="00B84D8C" w:rsidRDefault="00635208" w:rsidP="00635208">
      <w:pPr>
        <w:pStyle w:val="ListParagraph"/>
        <w:numPr>
          <w:ilvl w:val="0"/>
          <w:numId w:val="5"/>
        </w:numPr>
        <w:ind w:left="709" w:hanging="283"/>
        <w:rPr>
          <w:rFonts w:ascii="Myriad Pro" w:hAnsi="Myriad Pro"/>
        </w:rPr>
      </w:pPr>
      <w:r w:rsidRPr="00B84D8C">
        <w:rPr>
          <w:rFonts w:ascii="Myriad Pro" w:hAnsi="Myriad Pro"/>
        </w:rPr>
        <w:t>Allowing enough time for them to collect their thoughts before they respond to the questions</w:t>
      </w:r>
    </w:p>
    <w:p w14:paraId="3E65D090" w14:textId="77777777" w:rsidR="00635208" w:rsidRPr="00B84D8C" w:rsidRDefault="00635208" w:rsidP="00635208">
      <w:pPr>
        <w:rPr>
          <w:rFonts w:ascii="Myriad Pro" w:hAnsi="Myriad Pro"/>
        </w:rPr>
      </w:pPr>
    </w:p>
    <w:p w14:paraId="62FEF5D5" w14:textId="77777777" w:rsidR="00635208" w:rsidRPr="00B84D8C" w:rsidRDefault="00635208" w:rsidP="00635208">
      <w:pPr>
        <w:rPr>
          <w:rFonts w:ascii="Myriad Pro" w:hAnsi="Myriad Pro"/>
        </w:rPr>
      </w:pPr>
      <w:r w:rsidRPr="00B84D8C">
        <w:rPr>
          <w:rFonts w:ascii="Myriad Pro" w:hAnsi="Myriad Pro"/>
        </w:rPr>
        <w:t>Your response to an Official during an assessment situation can influence their performance and affect their feelings about themselves and the assessment process. Try to maintain the positive atmosphere and confidence that you have initially created.</w:t>
      </w:r>
    </w:p>
    <w:p w14:paraId="6A29DE31" w14:textId="77777777" w:rsidR="00635208" w:rsidRPr="00B84D8C" w:rsidRDefault="00635208" w:rsidP="00635208">
      <w:pPr>
        <w:rPr>
          <w:rFonts w:ascii="Myriad Pro" w:hAnsi="Myriad Pro"/>
        </w:rPr>
      </w:pPr>
    </w:p>
    <w:p w14:paraId="633DFAA1" w14:textId="77777777" w:rsidR="00635208" w:rsidRPr="00B84D8C" w:rsidRDefault="00635208" w:rsidP="00635208">
      <w:pPr>
        <w:rPr>
          <w:rFonts w:ascii="Myriad Pro" w:hAnsi="Myriad Pro"/>
        </w:rPr>
      </w:pPr>
      <w:r w:rsidRPr="00B84D8C">
        <w:rPr>
          <w:rFonts w:ascii="Myriad Pro" w:hAnsi="Myriad Pro"/>
        </w:rPr>
        <w:t>Conclude the discussion with an open ended question e.g. ‘Is there anything else you would like to add, or is there an aspect that we have overlooked?’</w:t>
      </w:r>
    </w:p>
    <w:p w14:paraId="5BC4E3DA" w14:textId="77777777" w:rsidR="00635208" w:rsidRPr="00B84D8C" w:rsidRDefault="00635208" w:rsidP="00635208">
      <w:pPr>
        <w:rPr>
          <w:rFonts w:ascii="Myriad Pro" w:hAnsi="Myriad Pro"/>
        </w:rPr>
      </w:pPr>
    </w:p>
    <w:p w14:paraId="2B661B95" w14:textId="77777777" w:rsidR="00635208" w:rsidRPr="00B84D8C" w:rsidRDefault="006F51A0" w:rsidP="00635208">
      <w:pPr>
        <w:rPr>
          <w:rFonts w:ascii="Myriad Pro" w:hAnsi="Myriad Pro"/>
        </w:rPr>
      </w:pPr>
      <w:r w:rsidRPr="00B84D8C">
        <w:rPr>
          <w:rFonts w:ascii="Myriad Pro" w:hAnsi="Myriad Pro"/>
        </w:rPr>
        <w:t>At the end, thank the O</w:t>
      </w:r>
      <w:r w:rsidR="00635208" w:rsidRPr="00B84D8C">
        <w:rPr>
          <w:rFonts w:ascii="Myriad Pro" w:hAnsi="Myriad Pro"/>
        </w:rPr>
        <w:t>fficial for their time</w:t>
      </w:r>
      <w:r w:rsidR="0056122E" w:rsidRPr="00B84D8C">
        <w:rPr>
          <w:rFonts w:ascii="Myriad Pro" w:hAnsi="Myriad Pro"/>
        </w:rPr>
        <w:t>.</w:t>
      </w:r>
    </w:p>
    <w:p w14:paraId="073CE080" w14:textId="77777777" w:rsidR="0056122E" w:rsidRPr="00B84D8C" w:rsidRDefault="0056122E" w:rsidP="00635208">
      <w:pPr>
        <w:rPr>
          <w:rFonts w:ascii="Myriad Pro" w:hAnsi="Myriad Pro"/>
          <w:b/>
        </w:rPr>
      </w:pPr>
    </w:p>
    <w:p w14:paraId="457D38E9" w14:textId="77777777" w:rsidR="0056122E" w:rsidRPr="00B84D8C" w:rsidRDefault="00931A9C" w:rsidP="00635208">
      <w:pPr>
        <w:rPr>
          <w:rFonts w:ascii="Myriad Pro" w:hAnsi="Myriad Pro"/>
          <w:b/>
        </w:rPr>
      </w:pPr>
      <w:r w:rsidRPr="00B84D8C">
        <w:rPr>
          <w:rFonts w:ascii="Myriad Pro" w:hAnsi="Myriad Pro"/>
          <w:b/>
        </w:rPr>
        <w:t>Body Language</w:t>
      </w:r>
    </w:p>
    <w:p w14:paraId="6FFD1523" w14:textId="77777777" w:rsidR="00931A9C" w:rsidRPr="00B84D8C" w:rsidRDefault="00931A9C" w:rsidP="00635208">
      <w:pPr>
        <w:rPr>
          <w:rFonts w:ascii="Myriad Pro" w:hAnsi="Myriad Pro"/>
        </w:rPr>
      </w:pPr>
      <w:r w:rsidRPr="00B84D8C">
        <w:rPr>
          <w:rFonts w:ascii="Myriad Pro" w:hAnsi="Myriad Pro"/>
        </w:rPr>
        <w:t>The first source of information via communication comes from bod</w:t>
      </w:r>
      <w:r w:rsidR="00BA569A" w:rsidRPr="00B84D8C">
        <w:rPr>
          <w:rFonts w:ascii="Myriad Pro" w:hAnsi="Myriad Pro"/>
        </w:rPr>
        <w:t>y</w:t>
      </w:r>
      <w:r w:rsidRPr="00B84D8C">
        <w:rPr>
          <w:rFonts w:ascii="Myriad Pro" w:hAnsi="Myriad Pro"/>
        </w:rPr>
        <w:t xml:space="preserve"> language, often reference to as the silent language. Human</w:t>
      </w:r>
      <w:r w:rsidR="00BA569A" w:rsidRPr="00B84D8C">
        <w:rPr>
          <w:rFonts w:ascii="Myriad Pro" w:hAnsi="Myriad Pro"/>
        </w:rPr>
        <w:t>s</w:t>
      </w:r>
      <w:r w:rsidRPr="00B84D8C">
        <w:rPr>
          <w:rFonts w:ascii="Myriad Pro" w:hAnsi="Myriad Pro"/>
        </w:rPr>
        <w:t xml:space="preserve"> establish, develop and maintain relationships using </w:t>
      </w:r>
      <w:r w:rsidR="00BA569A" w:rsidRPr="00B84D8C">
        <w:rPr>
          <w:rFonts w:ascii="Myriad Pro" w:hAnsi="Myriad Pro"/>
        </w:rPr>
        <w:t>t</w:t>
      </w:r>
      <w:r w:rsidRPr="00B84D8C">
        <w:rPr>
          <w:rFonts w:ascii="Myriad Pro" w:hAnsi="Myriad Pro"/>
        </w:rPr>
        <w:t>he silent language. Body language including ton of voice accounts for 93% of any message, while the actual words used account for 7% of the message.</w:t>
      </w:r>
    </w:p>
    <w:p w14:paraId="5B20DF64" w14:textId="77777777" w:rsidR="00931A9C" w:rsidRPr="00B84D8C" w:rsidRDefault="00931A9C" w:rsidP="00635208">
      <w:pPr>
        <w:rPr>
          <w:rFonts w:ascii="Myriad Pro" w:hAnsi="Myriad Pro"/>
        </w:rPr>
      </w:pPr>
    </w:p>
    <w:p w14:paraId="1726ECF3" w14:textId="77777777" w:rsidR="00931A9C" w:rsidRPr="00B84D8C" w:rsidRDefault="00931A9C" w:rsidP="00635208">
      <w:pPr>
        <w:rPr>
          <w:rFonts w:ascii="Myriad Pro" w:hAnsi="Myriad Pro"/>
        </w:rPr>
      </w:pPr>
      <w:r w:rsidRPr="00B84D8C">
        <w:rPr>
          <w:rFonts w:ascii="Myriad Pro" w:hAnsi="Myriad Pro"/>
        </w:rPr>
        <w:t>Not understanding the importance and power of body language in the communication process only gives us half the message and half the signals of what is happening from the perspective of the Official</w:t>
      </w:r>
      <w:r w:rsidR="00BA569A" w:rsidRPr="00B84D8C">
        <w:rPr>
          <w:rFonts w:ascii="Myriad Pro" w:hAnsi="Myriad Pro"/>
        </w:rPr>
        <w:t>.</w:t>
      </w:r>
    </w:p>
    <w:p w14:paraId="4B5CF627" w14:textId="77777777" w:rsidR="00931A9C" w:rsidRPr="00B84D8C" w:rsidRDefault="00931A9C" w:rsidP="00635208">
      <w:pPr>
        <w:rPr>
          <w:rFonts w:ascii="Myriad Pro" w:hAnsi="Myriad Pro"/>
        </w:rPr>
      </w:pPr>
    </w:p>
    <w:p w14:paraId="485C01C5" w14:textId="77777777" w:rsidR="00931A9C" w:rsidRPr="00B84D8C" w:rsidRDefault="00931A9C" w:rsidP="00635208">
      <w:pPr>
        <w:rPr>
          <w:rFonts w:ascii="Myriad Pro" w:hAnsi="Myriad Pro"/>
        </w:rPr>
      </w:pPr>
      <w:r w:rsidRPr="00B84D8C">
        <w:rPr>
          <w:rFonts w:ascii="Myriad Pro" w:hAnsi="Myriad Pro"/>
        </w:rPr>
        <w:t>Points to remember concerning body language inclu</w:t>
      </w:r>
      <w:r w:rsidR="00BA569A" w:rsidRPr="00B84D8C">
        <w:rPr>
          <w:rFonts w:ascii="Myriad Pro" w:hAnsi="Myriad Pro"/>
        </w:rPr>
        <w:t>d</w:t>
      </w:r>
      <w:r w:rsidRPr="00B84D8C">
        <w:rPr>
          <w:rFonts w:ascii="Myriad Pro" w:hAnsi="Myriad Pro"/>
        </w:rPr>
        <w:t>e:</w:t>
      </w:r>
    </w:p>
    <w:p w14:paraId="0CBCC6F9" w14:textId="77777777" w:rsidR="00BA569A" w:rsidRPr="00B84D8C" w:rsidRDefault="00BA569A" w:rsidP="00635208">
      <w:pPr>
        <w:rPr>
          <w:rFonts w:ascii="Myriad Pro" w:hAnsi="Myriad Pro"/>
        </w:rPr>
      </w:pPr>
    </w:p>
    <w:p w14:paraId="412A0138" w14:textId="77777777" w:rsidR="008E3BA8" w:rsidRPr="00B84D8C" w:rsidRDefault="00E32520" w:rsidP="008E3BA8">
      <w:pPr>
        <w:pStyle w:val="ListParagraph"/>
        <w:numPr>
          <w:ilvl w:val="0"/>
          <w:numId w:val="10"/>
        </w:numPr>
        <w:rPr>
          <w:rFonts w:ascii="Myriad Pro" w:hAnsi="Myriad Pro"/>
        </w:rPr>
      </w:pPr>
      <w:r w:rsidRPr="00B84D8C">
        <w:rPr>
          <w:rFonts w:ascii="Myriad Pro" w:hAnsi="Myriad Pro"/>
        </w:rPr>
        <w:t>Make sure you</w:t>
      </w:r>
      <w:r w:rsidR="008E3BA8" w:rsidRPr="00B84D8C">
        <w:rPr>
          <w:rFonts w:ascii="Myriad Pro" w:hAnsi="Myriad Pro"/>
        </w:rPr>
        <w:t xml:space="preserve"> are aware of your own body language and observe the body language of the Official. Certain signals in body lang</w:t>
      </w:r>
      <w:r w:rsidR="00BA569A" w:rsidRPr="00B84D8C">
        <w:rPr>
          <w:rFonts w:ascii="Myriad Pro" w:hAnsi="Myriad Pro"/>
        </w:rPr>
        <w:t>u</w:t>
      </w:r>
      <w:r w:rsidR="008E3BA8" w:rsidRPr="00B84D8C">
        <w:rPr>
          <w:rFonts w:ascii="Myriad Pro" w:hAnsi="Myriad Pro"/>
        </w:rPr>
        <w:t>age can indicate a lack of understanding, disagreement, pending conflict, shame and fear, agreement, encouragement or signal support</w:t>
      </w:r>
    </w:p>
    <w:p w14:paraId="037D951E" w14:textId="77777777" w:rsidR="008E3BA8" w:rsidRPr="00B84D8C" w:rsidRDefault="008E3BA8" w:rsidP="008E3BA8">
      <w:pPr>
        <w:pStyle w:val="ListParagraph"/>
        <w:numPr>
          <w:ilvl w:val="0"/>
          <w:numId w:val="10"/>
        </w:numPr>
        <w:rPr>
          <w:rFonts w:ascii="Myriad Pro" w:hAnsi="Myriad Pro"/>
        </w:rPr>
      </w:pPr>
      <w:r w:rsidRPr="00B84D8C">
        <w:rPr>
          <w:rFonts w:ascii="Myriad Pro" w:hAnsi="Myriad Pro"/>
        </w:rPr>
        <w:t>Ens</w:t>
      </w:r>
      <w:r w:rsidR="00BA569A" w:rsidRPr="00B84D8C">
        <w:rPr>
          <w:rFonts w:ascii="Myriad Pro" w:hAnsi="Myriad Pro"/>
        </w:rPr>
        <w:t>u</w:t>
      </w:r>
      <w:r w:rsidRPr="00B84D8C">
        <w:rPr>
          <w:rFonts w:ascii="Myriad Pro" w:hAnsi="Myriad Pro"/>
        </w:rPr>
        <w:t>re that the body signa</w:t>
      </w:r>
      <w:r w:rsidR="00BA569A" w:rsidRPr="00B84D8C">
        <w:rPr>
          <w:rFonts w:ascii="Myriad Pro" w:hAnsi="Myriad Pro"/>
        </w:rPr>
        <w:t>ls you send match and enhance t</w:t>
      </w:r>
      <w:r w:rsidRPr="00B84D8C">
        <w:rPr>
          <w:rFonts w:ascii="Myriad Pro" w:hAnsi="Myriad Pro"/>
        </w:rPr>
        <w:t xml:space="preserve">he verbal or written message </w:t>
      </w:r>
    </w:p>
    <w:p w14:paraId="03CE563A" w14:textId="77777777" w:rsidR="008E3BA8" w:rsidRPr="00B84D8C" w:rsidRDefault="008E3BA8" w:rsidP="008E3BA8">
      <w:pPr>
        <w:pStyle w:val="ListParagraph"/>
        <w:numPr>
          <w:ilvl w:val="0"/>
          <w:numId w:val="10"/>
        </w:numPr>
        <w:rPr>
          <w:rFonts w:ascii="Myriad Pro" w:hAnsi="Myriad Pro"/>
        </w:rPr>
      </w:pPr>
      <w:r w:rsidRPr="00B84D8C">
        <w:rPr>
          <w:rFonts w:ascii="Myriad Pro" w:hAnsi="Myriad Pro"/>
        </w:rPr>
        <w:t>The smile is a universal sign of welcome and acceptance.</w:t>
      </w:r>
    </w:p>
    <w:p w14:paraId="1DCE96A3" w14:textId="77777777" w:rsidR="008E3BA8" w:rsidRPr="00B84D8C" w:rsidRDefault="008E3BA8" w:rsidP="008E3BA8">
      <w:pPr>
        <w:rPr>
          <w:rFonts w:ascii="Myriad Pro" w:hAnsi="Myriad Pro"/>
        </w:rPr>
      </w:pPr>
    </w:p>
    <w:p w14:paraId="19759B19" w14:textId="77777777" w:rsidR="008E3BA8" w:rsidRPr="00B84D8C" w:rsidRDefault="008E3BA8" w:rsidP="008E3BA8">
      <w:pPr>
        <w:rPr>
          <w:rFonts w:ascii="Myriad Pro" w:hAnsi="Myriad Pro"/>
        </w:rPr>
      </w:pPr>
      <w:r w:rsidRPr="00B84D8C">
        <w:rPr>
          <w:rFonts w:ascii="Myriad Pro" w:hAnsi="Myriad Pro"/>
          <w:b/>
        </w:rPr>
        <w:t xml:space="preserve">Manage your body language – it’s </w:t>
      </w:r>
      <w:r w:rsidRPr="00B84D8C">
        <w:rPr>
          <w:rFonts w:ascii="Myriad Pro" w:hAnsi="Myriad Pro"/>
          <w:b/>
          <w:sz w:val="24"/>
        </w:rPr>
        <w:t>SO CLEAR</w:t>
      </w:r>
    </w:p>
    <w:p w14:paraId="4FCBC42E" w14:textId="77777777" w:rsidR="008E3BA8" w:rsidRPr="00B84D8C" w:rsidRDefault="008E3BA8" w:rsidP="008E3BA8">
      <w:pPr>
        <w:pStyle w:val="ListParagraph"/>
        <w:numPr>
          <w:ilvl w:val="0"/>
          <w:numId w:val="11"/>
        </w:numPr>
        <w:rPr>
          <w:rFonts w:ascii="Myriad Pro" w:hAnsi="Myriad Pro"/>
        </w:rPr>
      </w:pPr>
      <w:r w:rsidRPr="00B84D8C">
        <w:rPr>
          <w:rFonts w:ascii="Myriad Pro" w:hAnsi="Myriad Pro"/>
          <w:b/>
          <w:sz w:val="24"/>
        </w:rPr>
        <w:t>S</w:t>
      </w:r>
      <w:r w:rsidRPr="00B84D8C">
        <w:rPr>
          <w:rFonts w:ascii="Myriad Pro" w:hAnsi="Myriad Pro"/>
        </w:rPr>
        <w:t>ite or stand at an angle and on the same level, ad respect the Officials space zones</w:t>
      </w:r>
    </w:p>
    <w:p w14:paraId="5731F818" w14:textId="77777777" w:rsidR="004536A9" w:rsidRPr="00B84D8C" w:rsidRDefault="008E3BA8" w:rsidP="004536A9">
      <w:pPr>
        <w:pStyle w:val="ListParagraph"/>
        <w:numPr>
          <w:ilvl w:val="0"/>
          <w:numId w:val="11"/>
        </w:numPr>
        <w:rPr>
          <w:rFonts w:ascii="Myriad Pro" w:hAnsi="Myriad Pro"/>
        </w:rPr>
      </w:pPr>
      <w:r w:rsidRPr="00B84D8C">
        <w:rPr>
          <w:rFonts w:ascii="Myriad Pro" w:hAnsi="Myriad Pro"/>
          <w:b/>
          <w:sz w:val="24"/>
        </w:rPr>
        <w:t>O</w:t>
      </w:r>
      <w:r w:rsidRPr="00B84D8C">
        <w:rPr>
          <w:rFonts w:ascii="Myriad Pro" w:hAnsi="Myriad Pro"/>
        </w:rPr>
        <w:t>pen gestures and body language</w:t>
      </w:r>
    </w:p>
    <w:p w14:paraId="33079353" w14:textId="77777777" w:rsidR="004536A9" w:rsidRPr="00B84D8C" w:rsidRDefault="004536A9" w:rsidP="004536A9">
      <w:pPr>
        <w:pStyle w:val="ListParagraph"/>
        <w:rPr>
          <w:rFonts w:ascii="Myriad Pro" w:hAnsi="Myriad Pro"/>
        </w:rPr>
      </w:pPr>
    </w:p>
    <w:p w14:paraId="44ABB27D" w14:textId="77777777" w:rsidR="008E3BA8" w:rsidRPr="00B84D8C" w:rsidRDefault="008E3BA8" w:rsidP="008E3BA8">
      <w:pPr>
        <w:pStyle w:val="ListParagraph"/>
        <w:numPr>
          <w:ilvl w:val="0"/>
          <w:numId w:val="11"/>
        </w:numPr>
        <w:spacing w:line="240" w:lineRule="exact"/>
        <w:ind w:left="714" w:hanging="357"/>
        <w:contextualSpacing w:val="0"/>
        <w:rPr>
          <w:rFonts w:ascii="Myriad Pro" w:hAnsi="Myriad Pro"/>
        </w:rPr>
      </w:pPr>
      <w:r w:rsidRPr="00B84D8C">
        <w:rPr>
          <w:rFonts w:ascii="Myriad Pro" w:hAnsi="Myriad Pro"/>
          <w:b/>
          <w:sz w:val="24"/>
        </w:rPr>
        <w:t>C</w:t>
      </w:r>
      <w:r w:rsidRPr="00B84D8C">
        <w:rPr>
          <w:rFonts w:ascii="Myriad Pro" w:hAnsi="Myriad Pro"/>
        </w:rPr>
        <w:t>entre your attention exclusively on the Official</w:t>
      </w:r>
    </w:p>
    <w:p w14:paraId="09EB4F5D" w14:textId="77777777" w:rsidR="004536A9" w:rsidRPr="00B84D8C" w:rsidRDefault="004536A9" w:rsidP="008E3BA8">
      <w:pPr>
        <w:pStyle w:val="ListParagraph"/>
        <w:numPr>
          <w:ilvl w:val="0"/>
          <w:numId w:val="11"/>
        </w:numPr>
        <w:spacing w:line="240" w:lineRule="exact"/>
        <w:ind w:left="714" w:hanging="357"/>
        <w:contextualSpacing w:val="0"/>
        <w:rPr>
          <w:rFonts w:ascii="Myriad Pro" w:hAnsi="Myriad Pro"/>
        </w:rPr>
      </w:pPr>
      <w:r w:rsidRPr="00B84D8C">
        <w:rPr>
          <w:rFonts w:ascii="Myriad Pro" w:hAnsi="Myriad Pro"/>
          <w:b/>
          <w:sz w:val="24"/>
        </w:rPr>
        <w:t>L</w:t>
      </w:r>
      <w:r w:rsidRPr="00B84D8C">
        <w:rPr>
          <w:rFonts w:ascii="Myriad Pro" w:hAnsi="Myriad Pro"/>
        </w:rPr>
        <w:t>ean slightly forward to show interest, a bit further forward to apply pressure, slightly back to reduce pressure</w:t>
      </w:r>
    </w:p>
    <w:p w14:paraId="2350501E" w14:textId="77777777" w:rsidR="004536A9" w:rsidRPr="00B84D8C" w:rsidRDefault="004536A9" w:rsidP="008E3BA8">
      <w:pPr>
        <w:pStyle w:val="ListParagraph"/>
        <w:numPr>
          <w:ilvl w:val="0"/>
          <w:numId w:val="11"/>
        </w:numPr>
        <w:spacing w:line="240" w:lineRule="exact"/>
        <w:ind w:left="714" w:hanging="357"/>
        <w:contextualSpacing w:val="0"/>
        <w:rPr>
          <w:rFonts w:ascii="Myriad Pro" w:hAnsi="Myriad Pro"/>
        </w:rPr>
      </w:pPr>
      <w:r w:rsidRPr="00B84D8C">
        <w:rPr>
          <w:rFonts w:ascii="Myriad Pro" w:hAnsi="Myriad Pro"/>
          <w:b/>
          <w:sz w:val="24"/>
        </w:rPr>
        <w:t>E</w:t>
      </w:r>
      <w:r w:rsidRPr="00B84D8C">
        <w:rPr>
          <w:rFonts w:ascii="Myriad Pro" w:hAnsi="Myriad Pro"/>
        </w:rPr>
        <w:t>ye contact whilst listening to encourage the speaker</w:t>
      </w:r>
    </w:p>
    <w:p w14:paraId="5B1E649D" w14:textId="77777777" w:rsidR="004536A9" w:rsidRPr="00B84D8C" w:rsidRDefault="004536A9" w:rsidP="008E3BA8">
      <w:pPr>
        <w:pStyle w:val="ListParagraph"/>
        <w:numPr>
          <w:ilvl w:val="0"/>
          <w:numId w:val="11"/>
        </w:numPr>
        <w:spacing w:line="240" w:lineRule="exact"/>
        <w:ind w:left="714" w:hanging="357"/>
        <w:contextualSpacing w:val="0"/>
        <w:rPr>
          <w:rFonts w:ascii="Myriad Pro" w:hAnsi="Myriad Pro"/>
        </w:rPr>
      </w:pPr>
      <w:r w:rsidRPr="00B84D8C">
        <w:rPr>
          <w:rFonts w:ascii="Myriad Pro" w:hAnsi="Myriad Pro"/>
          <w:b/>
          <w:sz w:val="24"/>
        </w:rPr>
        <w:t>A</w:t>
      </w:r>
      <w:r w:rsidRPr="00B84D8C">
        <w:rPr>
          <w:rFonts w:ascii="Myriad Pro" w:hAnsi="Myriad Pro"/>
        </w:rPr>
        <w:t>ppropriate responses to what the mentee has said</w:t>
      </w:r>
    </w:p>
    <w:p w14:paraId="3806D372" w14:textId="77777777" w:rsidR="004536A9" w:rsidRPr="00B84D8C" w:rsidRDefault="004536A9" w:rsidP="008E3BA8">
      <w:pPr>
        <w:pStyle w:val="ListParagraph"/>
        <w:numPr>
          <w:ilvl w:val="0"/>
          <w:numId w:val="11"/>
        </w:numPr>
        <w:spacing w:line="240" w:lineRule="exact"/>
        <w:ind w:left="714" w:hanging="357"/>
        <w:contextualSpacing w:val="0"/>
        <w:rPr>
          <w:rFonts w:ascii="Myriad Pro" w:hAnsi="Myriad Pro"/>
        </w:rPr>
      </w:pPr>
      <w:r w:rsidRPr="00B84D8C">
        <w:rPr>
          <w:rFonts w:ascii="Myriad Pro" w:hAnsi="Myriad Pro"/>
          <w:b/>
          <w:sz w:val="24"/>
        </w:rPr>
        <w:t>R</w:t>
      </w:r>
      <w:r w:rsidRPr="00B84D8C">
        <w:rPr>
          <w:rFonts w:ascii="Myriad Pro" w:hAnsi="Myriad Pro"/>
        </w:rPr>
        <w:t>emain relaxed and lanced to make open communications easier</w:t>
      </w:r>
    </w:p>
    <w:p w14:paraId="78EA9247" w14:textId="77777777" w:rsidR="004536A9" w:rsidRPr="00B84D8C" w:rsidRDefault="004536A9" w:rsidP="004536A9">
      <w:pPr>
        <w:pStyle w:val="ListParagraph"/>
        <w:spacing w:line="240" w:lineRule="exact"/>
        <w:ind w:left="714"/>
        <w:contextualSpacing w:val="0"/>
        <w:rPr>
          <w:rFonts w:ascii="Myriad Pro" w:hAnsi="Myriad Pro"/>
        </w:rPr>
      </w:pPr>
      <w:r w:rsidRPr="00B84D8C">
        <w:rPr>
          <w:rFonts w:ascii="Myriad Pro" w:hAnsi="Myriad Pro"/>
        </w:rPr>
        <w:t>(Adapted from Cole 2004)</w:t>
      </w:r>
    </w:p>
    <w:p w14:paraId="59FAB423" w14:textId="77777777" w:rsidR="008E3BA8" w:rsidRPr="00B84D8C" w:rsidRDefault="008E3BA8" w:rsidP="004536A9">
      <w:pPr>
        <w:rPr>
          <w:rFonts w:ascii="Myriad Pro" w:hAnsi="Myriad Pro"/>
        </w:rPr>
      </w:pPr>
    </w:p>
    <w:p w14:paraId="01DD96C8" w14:textId="77777777" w:rsidR="008E3BA8" w:rsidRPr="00B84D8C" w:rsidRDefault="008E3BA8" w:rsidP="008E3BA8">
      <w:pPr>
        <w:rPr>
          <w:rFonts w:ascii="Myriad Pro" w:hAnsi="Myriad Pro"/>
        </w:rPr>
      </w:pPr>
    </w:p>
    <w:p w14:paraId="2CEE37FF" w14:textId="77777777" w:rsidR="00635208" w:rsidRPr="00B84D8C" w:rsidRDefault="00635208" w:rsidP="00635208">
      <w:pPr>
        <w:rPr>
          <w:rFonts w:ascii="Myriad Pro" w:hAnsi="Myriad Pro"/>
        </w:rPr>
      </w:pPr>
    </w:p>
    <w:p w14:paraId="49E6F41A" w14:textId="77777777" w:rsidR="00635208" w:rsidRPr="00B84D8C" w:rsidRDefault="00635208" w:rsidP="00635208">
      <w:pPr>
        <w:rPr>
          <w:rFonts w:ascii="Myriad Pro" w:hAnsi="Myriad Pro"/>
        </w:rPr>
      </w:pPr>
    </w:p>
    <w:p w14:paraId="3C2F5858" w14:textId="77777777" w:rsidR="001C293E" w:rsidRPr="00B84D8C" w:rsidRDefault="001C293E" w:rsidP="001C293E">
      <w:pPr>
        <w:rPr>
          <w:rFonts w:ascii="Myriad Pro" w:hAnsi="Myriad Pro"/>
        </w:rPr>
      </w:pPr>
    </w:p>
    <w:p w14:paraId="7F5D0C12" w14:textId="77777777" w:rsidR="00C61313" w:rsidRPr="00B84D8C" w:rsidRDefault="00C61313" w:rsidP="00C4227D">
      <w:pPr>
        <w:rPr>
          <w:rFonts w:ascii="Myriad Pro" w:hAnsi="Myriad Pro"/>
        </w:rPr>
      </w:pPr>
    </w:p>
    <w:p w14:paraId="2FA50228" w14:textId="77777777" w:rsidR="006F7693" w:rsidRPr="00B84D8C" w:rsidRDefault="006F7693" w:rsidP="002F499A">
      <w:pPr>
        <w:rPr>
          <w:rFonts w:ascii="Myriad Pro" w:hAnsi="Myriad Pro"/>
        </w:rPr>
      </w:pPr>
    </w:p>
    <w:sectPr w:rsidR="006F7693" w:rsidRPr="00B84D8C" w:rsidSect="00681632">
      <w:headerReference w:type="default" r:id="rId9"/>
      <w:footerReference w:type="default" r:id="rId10"/>
      <w:pgSz w:w="11906" w:h="16838"/>
      <w:pgMar w:top="1418" w:right="1416" w:bottom="1440"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9F1DC" w14:textId="77777777" w:rsidR="000D5455" w:rsidRDefault="000D5455" w:rsidP="00EE3617">
      <w:r>
        <w:separator/>
      </w:r>
    </w:p>
  </w:endnote>
  <w:endnote w:type="continuationSeparator" w:id="0">
    <w:p w14:paraId="3B1E9A58" w14:textId="77777777" w:rsidR="000D5455" w:rsidRDefault="000D5455" w:rsidP="00EE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047"/>
      <w:docPartObj>
        <w:docPartGallery w:val="Page Numbers (Bottom of Page)"/>
        <w:docPartUnique/>
      </w:docPartObj>
    </w:sdtPr>
    <w:sdtEndPr/>
    <w:sdtContent>
      <w:p w14:paraId="5044B75D" w14:textId="77777777" w:rsidR="00681632" w:rsidRPr="003B7E4A" w:rsidRDefault="00681632" w:rsidP="00681632">
        <w:pPr>
          <w:pStyle w:val="Footer"/>
          <w:ind w:right="360"/>
          <w:jc w:val="center"/>
          <w:rPr>
            <w:rFonts w:ascii="Myriad Pro" w:hAnsi="Myriad Pro"/>
            <w:spacing w:val="20"/>
            <w:sz w:val="16"/>
            <w:szCs w:val="16"/>
          </w:rPr>
        </w:pPr>
        <w:r>
          <w:rPr>
            <w:rFonts w:ascii="Myriad Pro" w:hAnsi="Myriad Pro"/>
            <w:noProof/>
            <w:spacing w:val="20"/>
            <w:sz w:val="16"/>
            <w:szCs w:val="16"/>
            <w:lang w:val="en-US" w:eastAsia="en-US"/>
          </w:rPr>
          <w:drawing>
            <wp:anchor distT="0" distB="0" distL="114300" distR="114300" simplePos="0" relativeHeight="251659264" behindDoc="1" locked="0" layoutInCell="1" allowOverlap="1" wp14:anchorId="185577D9" wp14:editId="21E38837">
              <wp:simplePos x="0" y="0"/>
              <wp:positionH relativeFrom="column">
                <wp:posOffset>0</wp:posOffset>
              </wp:positionH>
              <wp:positionV relativeFrom="paragraph">
                <wp:posOffset>3175</wp:posOffset>
              </wp:positionV>
              <wp:extent cx="342900" cy="320040"/>
              <wp:effectExtent l="0" t="0" r="0" b="3810"/>
              <wp:wrapTight wrapText="bothSides">
                <wp:wrapPolygon edited="0">
                  <wp:start x="0" y="0"/>
                  <wp:lineTo x="0" y="20571"/>
                  <wp:lineTo x="20400" y="20571"/>
                  <wp:lineTo x="20400" y="0"/>
                  <wp:lineTo x="0" y="0"/>
                </wp:wrapPolygon>
              </wp:wrapTight>
              <wp:docPr id="2" name="Image 2" descr="itu-3circle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tu-3circlelog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20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3B5661" w14:textId="77777777" w:rsidR="008E3BA8" w:rsidRPr="00681632" w:rsidRDefault="00681632" w:rsidP="00E4172C">
        <w:pPr>
          <w:jc w:val="center"/>
          <w:rPr>
            <w:rFonts w:ascii="Myriad Pro" w:hAnsi="Myriad Pro"/>
            <w:spacing w:val="20"/>
            <w:sz w:val="16"/>
            <w:szCs w:val="16"/>
          </w:rPr>
        </w:pPr>
        <w:r w:rsidRPr="00DD7544">
          <w:rPr>
            <w:rFonts w:ascii="Myriad Pro" w:hAnsi="Myriad Pro"/>
            <w:spacing w:val="20"/>
            <w:sz w:val="16"/>
            <w:szCs w:val="16"/>
            <w:lang w:val="en-CA"/>
          </w:rPr>
          <w:tab/>
        </w:r>
        <w:r w:rsidRPr="00DD7544">
          <w:rPr>
            <w:rFonts w:ascii="Myriad Pro" w:hAnsi="Myriad Pro" w:cs="Arial"/>
            <w:color w:val="FF6600"/>
            <w:spacing w:val="20"/>
            <w:sz w:val="16"/>
            <w:szCs w:val="16"/>
            <w:lang w:val="en-CA"/>
          </w:rPr>
          <w:sym w:font="Wingdings" w:char="F09F"/>
        </w:r>
        <w:r w:rsidRPr="00DD7544">
          <w:rPr>
            <w:rFonts w:ascii="Myriad Pro" w:hAnsi="Myriad Pro" w:cs="Arial"/>
            <w:color w:val="FF6600"/>
            <w:spacing w:val="20"/>
            <w:sz w:val="16"/>
            <w:szCs w:val="16"/>
            <w:lang w:val="en-CA"/>
          </w:rPr>
          <w:t xml:space="preserve"> </w:t>
        </w:r>
        <w:r w:rsidRPr="00DD7544">
          <w:rPr>
            <w:rFonts w:ascii="Myriad Pro" w:hAnsi="Myriad Pro" w:cs="Arial"/>
            <w:spacing w:val="20"/>
            <w:sz w:val="16"/>
            <w:szCs w:val="16"/>
            <w:lang w:val="en-CA"/>
          </w:rPr>
          <w:t xml:space="preserve"> </w:t>
        </w:r>
        <w:r w:rsidRPr="00DD7544">
          <w:rPr>
            <w:rFonts w:ascii="Myriad Pro" w:hAnsi="Myriad Pro"/>
            <w:spacing w:val="20"/>
            <w:sz w:val="16"/>
            <w:szCs w:val="16"/>
            <w:lang w:val="en-CA"/>
          </w:rPr>
          <w:t xml:space="preserve">ITU Sport Department  </w:t>
        </w:r>
        <w:r w:rsidRPr="00DD7544">
          <w:rPr>
            <w:rFonts w:ascii="Myriad Pro" w:hAnsi="Myriad Pro" w:cs="Arial"/>
            <w:color w:val="FF6600"/>
            <w:spacing w:val="20"/>
            <w:sz w:val="16"/>
            <w:szCs w:val="16"/>
            <w:lang w:val="en-CA"/>
          </w:rPr>
          <w:sym w:font="Wingdings" w:char="F09F"/>
        </w:r>
        <w:r w:rsidRPr="00DD7544">
          <w:rPr>
            <w:rFonts w:ascii="Myriad Pro" w:hAnsi="Myriad Pro" w:cs="Arial"/>
            <w:color w:val="FF6600"/>
            <w:spacing w:val="20"/>
            <w:sz w:val="16"/>
            <w:szCs w:val="16"/>
            <w:lang w:val="en-CA"/>
          </w:rPr>
          <w:t xml:space="preserve"> </w:t>
        </w:r>
        <w:r w:rsidRPr="00DD7544">
          <w:rPr>
            <w:rFonts w:ascii="Myriad Pro" w:hAnsi="Myriad Pro" w:cs="Arial"/>
            <w:spacing w:val="20"/>
            <w:sz w:val="16"/>
            <w:szCs w:val="16"/>
            <w:lang w:val="en-CA"/>
          </w:rPr>
          <w:t xml:space="preserve">  </w:t>
        </w:r>
        <w:r w:rsidR="00E4172C" w:rsidRPr="00E4172C">
          <w:rPr>
            <w:rFonts w:ascii="Myriad Pro" w:hAnsi="Myriad Pro"/>
            <w:spacing w:val="20"/>
            <w:sz w:val="16"/>
            <w:szCs w:val="16"/>
            <w:lang w:val="en-CA"/>
          </w:rPr>
          <w:t>Guideline For Com</w:t>
        </w:r>
        <w:r w:rsidR="00E4172C">
          <w:rPr>
            <w:rFonts w:ascii="Myriad Pro" w:hAnsi="Myriad Pro"/>
            <w:spacing w:val="20"/>
            <w:sz w:val="16"/>
            <w:szCs w:val="16"/>
            <w:lang w:val="en-CA"/>
          </w:rPr>
          <w:t xml:space="preserve">pleting Assessments On TO </w:t>
        </w:r>
        <w:r>
          <w:rPr>
            <w:rFonts w:ascii="Myriad Pro" w:hAnsi="Myriad Pro"/>
            <w:spacing w:val="20"/>
            <w:sz w:val="16"/>
            <w:szCs w:val="16"/>
            <w:lang w:val="en-CA"/>
          </w:rPr>
          <w:t>form 2</w:t>
        </w:r>
        <w:r w:rsidRPr="00DD7544">
          <w:rPr>
            <w:rFonts w:ascii="Myriad Pro" w:hAnsi="Myriad Pro"/>
            <w:spacing w:val="20"/>
            <w:sz w:val="16"/>
            <w:szCs w:val="16"/>
            <w:lang w:val="en-CA"/>
          </w:rPr>
          <w:t>01</w:t>
        </w:r>
        <w:r w:rsidR="00A7206C">
          <w:rPr>
            <w:rFonts w:ascii="Myriad Pro" w:hAnsi="Myriad Pro"/>
            <w:spacing w:val="20"/>
            <w:sz w:val="16"/>
            <w:szCs w:val="16"/>
            <w:lang w:val="en-CA"/>
          </w:rPr>
          <w:t>6</w:t>
        </w:r>
        <w:r w:rsidRPr="00DD7544">
          <w:rPr>
            <w:rFonts w:ascii="Myriad Pro" w:hAnsi="Myriad Pro" w:cs="Arial"/>
            <w:spacing w:val="20"/>
            <w:sz w:val="16"/>
            <w:szCs w:val="16"/>
            <w:lang w:val="en-CA"/>
          </w:rPr>
          <w:t xml:space="preserve">   </w:t>
        </w:r>
        <w:r w:rsidRPr="00DD7544">
          <w:rPr>
            <w:rFonts w:ascii="Myriad Pro" w:hAnsi="Myriad Pro" w:cs="Arial"/>
            <w:color w:val="FF6600"/>
            <w:spacing w:val="20"/>
            <w:sz w:val="16"/>
            <w:szCs w:val="16"/>
            <w:lang w:val="en-CA"/>
          </w:rPr>
          <w:sym w:font="Wingdings" w:char="F09F"/>
        </w:r>
        <w:r w:rsidRPr="00DD7544">
          <w:rPr>
            <w:rFonts w:ascii="Myriad Pro" w:hAnsi="Myriad Pro" w:cs="Arial"/>
            <w:color w:val="FF6600"/>
            <w:spacing w:val="20"/>
            <w:sz w:val="16"/>
            <w:szCs w:val="16"/>
            <w:lang w:val="en-CA"/>
          </w:rPr>
          <w:t xml:space="preserve"> </w:t>
        </w:r>
        <w:r w:rsidRPr="00DD7544">
          <w:rPr>
            <w:rFonts w:ascii="Myriad Pro" w:hAnsi="Myriad Pro" w:cs="Arial"/>
            <w:spacing w:val="20"/>
            <w:sz w:val="16"/>
            <w:szCs w:val="16"/>
            <w:lang w:val="en-CA"/>
          </w:rPr>
          <w:t xml:space="preserve"> </w:t>
        </w:r>
        <w:r w:rsidRPr="003B7E4A">
          <w:rPr>
            <w:rFonts w:ascii="Myriad Pro" w:hAnsi="Myriad Pro"/>
            <w:spacing w:val="20"/>
            <w:sz w:val="16"/>
            <w:szCs w:val="16"/>
          </w:rPr>
          <w:fldChar w:fldCharType="begin"/>
        </w:r>
        <w:r w:rsidRPr="003B7E4A">
          <w:rPr>
            <w:rFonts w:ascii="Myriad Pro" w:hAnsi="Myriad Pro"/>
            <w:spacing w:val="20"/>
            <w:sz w:val="16"/>
            <w:szCs w:val="16"/>
          </w:rPr>
          <w:instrText xml:space="preserve"> PAGE   \* MERGEFORMAT </w:instrText>
        </w:r>
        <w:r w:rsidRPr="003B7E4A">
          <w:rPr>
            <w:rFonts w:ascii="Myriad Pro" w:hAnsi="Myriad Pro"/>
            <w:spacing w:val="20"/>
            <w:sz w:val="16"/>
            <w:szCs w:val="16"/>
          </w:rPr>
          <w:fldChar w:fldCharType="separate"/>
        </w:r>
        <w:r w:rsidR="00A7206C">
          <w:rPr>
            <w:rFonts w:ascii="Myriad Pro" w:hAnsi="Myriad Pro"/>
            <w:noProof/>
            <w:spacing w:val="20"/>
            <w:sz w:val="16"/>
            <w:szCs w:val="16"/>
          </w:rPr>
          <w:t>1</w:t>
        </w:r>
        <w:r w:rsidRPr="003B7E4A">
          <w:rPr>
            <w:rFonts w:ascii="Myriad Pro" w:hAnsi="Myriad Pro"/>
            <w:spacing w:val="20"/>
            <w:sz w:val="16"/>
            <w:szCs w:val="16"/>
          </w:rPr>
          <w:fldChar w:fldCharType="end"/>
        </w:r>
      </w:p>
    </w:sdtContent>
  </w:sdt>
  <w:p w14:paraId="3A6DC126" w14:textId="77777777" w:rsidR="008E3BA8" w:rsidRDefault="008E3BA8" w:rsidP="00EE3617">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0767F" w14:textId="77777777" w:rsidR="000D5455" w:rsidRDefault="000D5455" w:rsidP="00EE3617">
      <w:r>
        <w:separator/>
      </w:r>
    </w:p>
  </w:footnote>
  <w:footnote w:type="continuationSeparator" w:id="0">
    <w:p w14:paraId="0AB6BD24" w14:textId="77777777" w:rsidR="000D5455" w:rsidRDefault="000D5455" w:rsidP="00EE36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Y="-116"/>
      <w:tblW w:w="10548" w:type="dxa"/>
      <w:tblLook w:val="01E0" w:firstRow="1" w:lastRow="1" w:firstColumn="1" w:lastColumn="1" w:noHBand="0" w:noVBand="0"/>
    </w:tblPr>
    <w:tblGrid>
      <w:gridCol w:w="1188"/>
      <w:gridCol w:w="9360"/>
    </w:tblGrid>
    <w:tr w:rsidR="00681632" w:rsidRPr="00A41E4B" w14:paraId="5066FF03" w14:textId="77777777" w:rsidTr="00F52220">
      <w:trPr>
        <w:trHeight w:val="180"/>
      </w:trPr>
      <w:tc>
        <w:tcPr>
          <w:tcW w:w="1188" w:type="dxa"/>
          <w:vAlign w:val="center"/>
        </w:tcPr>
        <w:p w14:paraId="37EF9A0C" w14:textId="77777777" w:rsidR="00681632" w:rsidRPr="00A41E4B" w:rsidRDefault="00681632" w:rsidP="00F52220">
          <w:pPr>
            <w:rPr>
              <w:b/>
            </w:rPr>
          </w:pPr>
          <w:r>
            <w:rPr>
              <w:b/>
              <w:noProof/>
              <w:lang w:val="en-US" w:eastAsia="en-US"/>
            </w:rPr>
            <w:drawing>
              <wp:inline distT="0" distB="0" distL="0" distR="0" wp14:anchorId="458181AA" wp14:editId="14583E29">
                <wp:extent cx="571500" cy="533400"/>
                <wp:effectExtent l="0" t="0" r="0" b="0"/>
                <wp:docPr id="1" name="Image 1" descr="itu-3circle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tu-3circlelogo-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33400"/>
                        </a:xfrm>
                        <a:prstGeom prst="rect">
                          <a:avLst/>
                        </a:prstGeom>
                        <a:noFill/>
                        <a:ln>
                          <a:noFill/>
                        </a:ln>
                      </pic:spPr>
                    </pic:pic>
                  </a:graphicData>
                </a:graphic>
              </wp:inline>
            </w:drawing>
          </w:r>
        </w:p>
      </w:tc>
      <w:tc>
        <w:tcPr>
          <w:tcW w:w="9360" w:type="dxa"/>
          <w:vAlign w:val="center"/>
        </w:tcPr>
        <w:p w14:paraId="7DF58E74" w14:textId="77777777" w:rsidR="00681632" w:rsidRPr="00A41E4B" w:rsidRDefault="00681632" w:rsidP="00F52220">
          <w:pPr>
            <w:ind w:left="-1188"/>
            <w:jc w:val="center"/>
            <w:rPr>
              <w:spacing w:val="60"/>
              <w:sz w:val="18"/>
              <w:szCs w:val="18"/>
            </w:rPr>
          </w:pPr>
          <w:r w:rsidRPr="00A41E4B">
            <w:rPr>
              <w:spacing w:val="60"/>
              <w:sz w:val="18"/>
              <w:szCs w:val="18"/>
            </w:rPr>
            <w:t>INTERNATIONAL TRIATHLON UNION</w:t>
          </w:r>
        </w:p>
      </w:tc>
    </w:tr>
  </w:tbl>
  <w:p w14:paraId="1A51EE22" w14:textId="77777777" w:rsidR="00681632" w:rsidRDefault="006816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038"/>
    <w:multiLevelType w:val="hybridMultilevel"/>
    <w:tmpl w:val="707EF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6A2F40"/>
    <w:multiLevelType w:val="hybridMultilevel"/>
    <w:tmpl w:val="992C9A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2643109"/>
    <w:multiLevelType w:val="hybridMultilevel"/>
    <w:tmpl w:val="29D2C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3345BE"/>
    <w:multiLevelType w:val="hybridMultilevel"/>
    <w:tmpl w:val="4BA8C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570503C"/>
    <w:multiLevelType w:val="hybridMultilevel"/>
    <w:tmpl w:val="B85628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22D045C"/>
    <w:multiLevelType w:val="hybridMultilevel"/>
    <w:tmpl w:val="B7C23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8AA689B"/>
    <w:multiLevelType w:val="hybridMultilevel"/>
    <w:tmpl w:val="A388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5BC5EA4"/>
    <w:multiLevelType w:val="hybridMultilevel"/>
    <w:tmpl w:val="467EE590"/>
    <w:lvl w:ilvl="0" w:tplc="BFA6ECF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08646AB"/>
    <w:multiLevelType w:val="hybridMultilevel"/>
    <w:tmpl w:val="95101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4A27724"/>
    <w:multiLevelType w:val="hybridMultilevel"/>
    <w:tmpl w:val="D1ECF04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nsid w:val="739E3960"/>
    <w:multiLevelType w:val="hybridMultilevel"/>
    <w:tmpl w:val="8F703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7"/>
  </w:num>
  <w:num w:numId="5">
    <w:abstractNumId w:val="1"/>
  </w:num>
  <w:num w:numId="6">
    <w:abstractNumId w:val="4"/>
  </w:num>
  <w:num w:numId="7">
    <w:abstractNumId w:val="9"/>
  </w:num>
  <w:num w:numId="8">
    <w:abstractNumId w:val="0"/>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83"/>
    <w:rsid w:val="00020A23"/>
    <w:rsid w:val="0004257A"/>
    <w:rsid w:val="000A5844"/>
    <w:rsid w:val="000D5455"/>
    <w:rsid w:val="00104383"/>
    <w:rsid w:val="00105943"/>
    <w:rsid w:val="0013356C"/>
    <w:rsid w:val="00191F23"/>
    <w:rsid w:val="001C293E"/>
    <w:rsid w:val="00226DEB"/>
    <w:rsid w:val="002338AA"/>
    <w:rsid w:val="002F499A"/>
    <w:rsid w:val="003401F9"/>
    <w:rsid w:val="00413323"/>
    <w:rsid w:val="004418C5"/>
    <w:rsid w:val="004536A9"/>
    <w:rsid w:val="004728F0"/>
    <w:rsid w:val="005513E2"/>
    <w:rsid w:val="0056122E"/>
    <w:rsid w:val="00570361"/>
    <w:rsid w:val="00582E03"/>
    <w:rsid w:val="005C1F70"/>
    <w:rsid w:val="006136AD"/>
    <w:rsid w:val="006329CD"/>
    <w:rsid w:val="00635208"/>
    <w:rsid w:val="00640B4D"/>
    <w:rsid w:val="00673B32"/>
    <w:rsid w:val="00681632"/>
    <w:rsid w:val="00695D4A"/>
    <w:rsid w:val="006A4110"/>
    <w:rsid w:val="006A44B6"/>
    <w:rsid w:val="006D022B"/>
    <w:rsid w:val="006F51A0"/>
    <w:rsid w:val="006F7693"/>
    <w:rsid w:val="007C3B7A"/>
    <w:rsid w:val="007E405C"/>
    <w:rsid w:val="008E3BA8"/>
    <w:rsid w:val="00926E62"/>
    <w:rsid w:val="00931A9C"/>
    <w:rsid w:val="00956E47"/>
    <w:rsid w:val="00977F46"/>
    <w:rsid w:val="009957DA"/>
    <w:rsid w:val="009A251A"/>
    <w:rsid w:val="009B0618"/>
    <w:rsid w:val="009B75F0"/>
    <w:rsid w:val="00A7206C"/>
    <w:rsid w:val="00A83C8E"/>
    <w:rsid w:val="00A93DA2"/>
    <w:rsid w:val="00AB5BDA"/>
    <w:rsid w:val="00B40DB7"/>
    <w:rsid w:val="00B84D8C"/>
    <w:rsid w:val="00BA569A"/>
    <w:rsid w:val="00BB54A5"/>
    <w:rsid w:val="00BD0F13"/>
    <w:rsid w:val="00BD6098"/>
    <w:rsid w:val="00BE2165"/>
    <w:rsid w:val="00BF5005"/>
    <w:rsid w:val="00C22EED"/>
    <w:rsid w:val="00C31339"/>
    <w:rsid w:val="00C4227D"/>
    <w:rsid w:val="00C61313"/>
    <w:rsid w:val="00C6519F"/>
    <w:rsid w:val="00CE751D"/>
    <w:rsid w:val="00D30B6F"/>
    <w:rsid w:val="00D332BA"/>
    <w:rsid w:val="00DB3C41"/>
    <w:rsid w:val="00E32520"/>
    <w:rsid w:val="00E4172C"/>
    <w:rsid w:val="00E94E98"/>
    <w:rsid w:val="00EB06D0"/>
    <w:rsid w:val="00EE3617"/>
    <w:rsid w:val="00FF3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F39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A5"/>
    <w:rPr>
      <w:rFonts w:ascii="Arial" w:hAnsi="Arial"/>
      <w:szCs w:val="24"/>
    </w:rPr>
  </w:style>
  <w:style w:type="paragraph" w:styleId="Heading2">
    <w:name w:val="heading 2"/>
    <w:basedOn w:val="Normal"/>
    <w:next w:val="Normal"/>
    <w:qFormat/>
    <w:rsid w:val="00CE751D"/>
    <w:pPr>
      <w:keepNext/>
      <w:spacing w:before="240" w:after="60"/>
      <w:outlineLvl w:val="1"/>
    </w:pPr>
    <w:rPr>
      <w:rFonts w:cs="Arial"/>
      <w:b/>
      <w:bCs/>
      <w:i/>
      <w:iCs/>
      <w:sz w:val="28"/>
      <w:szCs w:val="28"/>
    </w:rPr>
  </w:style>
  <w:style w:type="paragraph" w:styleId="Heading3">
    <w:name w:val="heading 3"/>
    <w:basedOn w:val="Normal"/>
    <w:next w:val="Normal"/>
    <w:qFormat/>
    <w:rsid w:val="00CE751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99A"/>
    <w:pPr>
      <w:ind w:left="720"/>
      <w:contextualSpacing/>
    </w:pPr>
  </w:style>
  <w:style w:type="paragraph" w:styleId="Header">
    <w:name w:val="header"/>
    <w:basedOn w:val="Normal"/>
    <w:link w:val="HeaderChar"/>
    <w:uiPriority w:val="99"/>
    <w:unhideWhenUsed/>
    <w:rsid w:val="00EE3617"/>
    <w:pPr>
      <w:tabs>
        <w:tab w:val="center" w:pos="4513"/>
        <w:tab w:val="right" w:pos="9026"/>
      </w:tabs>
    </w:pPr>
  </w:style>
  <w:style w:type="character" w:customStyle="1" w:styleId="HeaderChar">
    <w:name w:val="Header Char"/>
    <w:basedOn w:val="DefaultParagraphFont"/>
    <w:link w:val="Header"/>
    <w:uiPriority w:val="99"/>
    <w:rsid w:val="00EE3617"/>
    <w:rPr>
      <w:rFonts w:ascii="Arial" w:hAnsi="Arial"/>
      <w:szCs w:val="24"/>
    </w:rPr>
  </w:style>
  <w:style w:type="paragraph" w:styleId="Footer">
    <w:name w:val="footer"/>
    <w:basedOn w:val="Normal"/>
    <w:link w:val="FooterChar"/>
    <w:uiPriority w:val="99"/>
    <w:unhideWhenUsed/>
    <w:rsid w:val="00EE3617"/>
    <w:pPr>
      <w:tabs>
        <w:tab w:val="center" w:pos="4513"/>
        <w:tab w:val="right" w:pos="9026"/>
      </w:tabs>
    </w:pPr>
  </w:style>
  <w:style w:type="character" w:customStyle="1" w:styleId="FooterChar">
    <w:name w:val="Footer Char"/>
    <w:basedOn w:val="DefaultParagraphFont"/>
    <w:link w:val="Footer"/>
    <w:uiPriority w:val="99"/>
    <w:rsid w:val="00EE3617"/>
    <w:rPr>
      <w:rFonts w:ascii="Arial" w:hAnsi="Arial"/>
      <w:szCs w:val="24"/>
    </w:rPr>
  </w:style>
  <w:style w:type="paragraph" w:styleId="BalloonText">
    <w:name w:val="Balloon Text"/>
    <w:basedOn w:val="Normal"/>
    <w:link w:val="BalloonTextChar"/>
    <w:uiPriority w:val="99"/>
    <w:semiHidden/>
    <w:unhideWhenUsed/>
    <w:rsid w:val="00EE3617"/>
    <w:rPr>
      <w:rFonts w:ascii="Tahoma" w:hAnsi="Tahoma" w:cs="Tahoma"/>
      <w:sz w:val="16"/>
      <w:szCs w:val="16"/>
    </w:rPr>
  </w:style>
  <w:style w:type="character" w:customStyle="1" w:styleId="BalloonTextChar">
    <w:name w:val="Balloon Text Char"/>
    <w:basedOn w:val="DefaultParagraphFont"/>
    <w:link w:val="BalloonText"/>
    <w:uiPriority w:val="99"/>
    <w:semiHidden/>
    <w:rsid w:val="00EE3617"/>
    <w:rPr>
      <w:rFonts w:ascii="Tahoma" w:hAnsi="Tahoma" w:cs="Tahoma"/>
      <w:sz w:val="16"/>
      <w:szCs w:val="16"/>
    </w:rPr>
  </w:style>
  <w:style w:type="table" w:styleId="TableGrid">
    <w:name w:val="Table Grid"/>
    <w:basedOn w:val="TableNormal"/>
    <w:uiPriority w:val="59"/>
    <w:rsid w:val="00EB06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A5"/>
    <w:rPr>
      <w:rFonts w:ascii="Arial" w:hAnsi="Arial"/>
      <w:szCs w:val="24"/>
    </w:rPr>
  </w:style>
  <w:style w:type="paragraph" w:styleId="Heading2">
    <w:name w:val="heading 2"/>
    <w:basedOn w:val="Normal"/>
    <w:next w:val="Normal"/>
    <w:qFormat/>
    <w:rsid w:val="00CE751D"/>
    <w:pPr>
      <w:keepNext/>
      <w:spacing w:before="240" w:after="60"/>
      <w:outlineLvl w:val="1"/>
    </w:pPr>
    <w:rPr>
      <w:rFonts w:cs="Arial"/>
      <w:b/>
      <w:bCs/>
      <w:i/>
      <w:iCs/>
      <w:sz w:val="28"/>
      <w:szCs w:val="28"/>
    </w:rPr>
  </w:style>
  <w:style w:type="paragraph" w:styleId="Heading3">
    <w:name w:val="heading 3"/>
    <w:basedOn w:val="Normal"/>
    <w:next w:val="Normal"/>
    <w:qFormat/>
    <w:rsid w:val="00CE751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99A"/>
    <w:pPr>
      <w:ind w:left="720"/>
      <w:contextualSpacing/>
    </w:pPr>
  </w:style>
  <w:style w:type="paragraph" w:styleId="Header">
    <w:name w:val="header"/>
    <w:basedOn w:val="Normal"/>
    <w:link w:val="HeaderChar"/>
    <w:uiPriority w:val="99"/>
    <w:unhideWhenUsed/>
    <w:rsid w:val="00EE3617"/>
    <w:pPr>
      <w:tabs>
        <w:tab w:val="center" w:pos="4513"/>
        <w:tab w:val="right" w:pos="9026"/>
      </w:tabs>
    </w:pPr>
  </w:style>
  <w:style w:type="character" w:customStyle="1" w:styleId="HeaderChar">
    <w:name w:val="Header Char"/>
    <w:basedOn w:val="DefaultParagraphFont"/>
    <w:link w:val="Header"/>
    <w:uiPriority w:val="99"/>
    <w:rsid w:val="00EE3617"/>
    <w:rPr>
      <w:rFonts w:ascii="Arial" w:hAnsi="Arial"/>
      <w:szCs w:val="24"/>
    </w:rPr>
  </w:style>
  <w:style w:type="paragraph" w:styleId="Footer">
    <w:name w:val="footer"/>
    <w:basedOn w:val="Normal"/>
    <w:link w:val="FooterChar"/>
    <w:uiPriority w:val="99"/>
    <w:unhideWhenUsed/>
    <w:rsid w:val="00EE3617"/>
    <w:pPr>
      <w:tabs>
        <w:tab w:val="center" w:pos="4513"/>
        <w:tab w:val="right" w:pos="9026"/>
      </w:tabs>
    </w:pPr>
  </w:style>
  <w:style w:type="character" w:customStyle="1" w:styleId="FooterChar">
    <w:name w:val="Footer Char"/>
    <w:basedOn w:val="DefaultParagraphFont"/>
    <w:link w:val="Footer"/>
    <w:uiPriority w:val="99"/>
    <w:rsid w:val="00EE3617"/>
    <w:rPr>
      <w:rFonts w:ascii="Arial" w:hAnsi="Arial"/>
      <w:szCs w:val="24"/>
    </w:rPr>
  </w:style>
  <w:style w:type="paragraph" w:styleId="BalloonText">
    <w:name w:val="Balloon Text"/>
    <w:basedOn w:val="Normal"/>
    <w:link w:val="BalloonTextChar"/>
    <w:uiPriority w:val="99"/>
    <w:semiHidden/>
    <w:unhideWhenUsed/>
    <w:rsid w:val="00EE3617"/>
    <w:rPr>
      <w:rFonts w:ascii="Tahoma" w:hAnsi="Tahoma" w:cs="Tahoma"/>
      <w:sz w:val="16"/>
      <w:szCs w:val="16"/>
    </w:rPr>
  </w:style>
  <w:style w:type="character" w:customStyle="1" w:styleId="BalloonTextChar">
    <w:name w:val="Balloon Text Char"/>
    <w:basedOn w:val="DefaultParagraphFont"/>
    <w:link w:val="BalloonText"/>
    <w:uiPriority w:val="99"/>
    <w:semiHidden/>
    <w:rsid w:val="00EE3617"/>
    <w:rPr>
      <w:rFonts w:ascii="Tahoma" w:hAnsi="Tahoma" w:cs="Tahoma"/>
      <w:sz w:val="16"/>
      <w:szCs w:val="16"/>
    </w:rPr>
  </w:style>
  <w:style w:type="table" w:styleId="TableGrid">
    <w:name w:val="Table Grid"/>
    <w:basedOn w:val="TableNormal"/>
    <w:uiPriority w:val="59"/>
    <w:rsid w:val="00EB06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43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66461-C111-8A46-ACAD-35AC1F45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2170</Words>
  <Characters>12372</Characters>
  <Application>Microsoft Macintosh Word</Application>
  <DocSecurity>0</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Caltex Australia Petroleum Pty. Ltd.</Company>
  <LinksUpToDate>false</LinksUpToDate>
  <CharactersWithSpaces>14513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mjhilder</dc:creator>
  <cp:lastModifiedBy>Eriketti Margari</cp:lastModifiedBy>
  <cp:revision>5</cp:revision>
  <dcterms:created xsi:type="dcterms:W3CDTF">2013-02-27T11:27:00Z</dcterms:created>
  <dcterms:modified xsi:type="dcterms:W3CDTF">2016-01-27T09:45:00Z</dcterms:modified>
</cp:coreProperties>
</file>