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6" w:tblpY="1085"/>
        <w:tblW w:w="9792"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792"/>
      </w:tblGrid>
      <w:tr w:rsidR="00A82887" w:rsidRPr="00F04C65" w:rsidTr="00B30974">
        <w:tc>
          <w:tcPr>
            <w:tcW w:w="9792" w:type="dxa"/>
            <w:tcBorders>
              <w:top w:val="thinThickThinSmallGap" w:sz="24" w:space="0" w:color="auto"/>
              <w:bottom w:val="thinThickThinSmallGap" w:sz="24" w:space="0" w:color="auto"/>
            </w:tcBorders>
          </w:tcPr>
          <w:p w:rsidR="00A82887" w:rsidRPr="00537F97" w:rsidRDefault="00537F97" w:rsidP="00B30974">
            <w:pPr>
              <w:jc w:val="center"/>
              <w:rPr>
                <w:rFonts w:ascii="Arial" w:hAnsi="Arial"/>
                <w:b/>
                <w:sz w:val="28"/>
                <w:szCs w:val="28"/>
              </w:rPr>
            </w:pPr>
            <w:r w:rsidRPr="00537F97">
              <w:rPr>
                <w:rFonts w:ascii="Arial" w:hAnsi="Arial"/>
                <w:b/>
                <w:noProof/>
                <w:sz w:val="28"/>
                <w:szCs w:val="28"/>
                <w:lang w:val="es-ES" w:eastAsia="es-ES"/>
              </w:rPr>
              <w:drawing>
                <wp:inline distT="0" distB="0" distL="0" distR="0">
                  <wp:extent cx="3136900" cy="546100"/>
                  <wp:effectExtent l="0" t="0" r="0" b="0"/>
                  <wp:docPr id="1" name="Kép 1" descr="CrossTri_w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ossTri_wh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900" cy="546100"/>
                          </a:xfrm>
                          <a:prstGeom prst="rect">
                            <a:avLst/>
                          </a:prstGeom>
                          <a:noFill/>
                          <a:ln>
                            <a:noFill/>
                          </a:ln>
                        </pic:spPr>
                      </pic:pic>
                    </a:graphicData>
                  </a:graphic>
                </wp:inline>
              </w:drawing>
            </w:r>
          </w:p>
          <w:p w:rsidR="00537F97" w:rsidRPr="00537F97" w:rsidRDefault="00537F97" w:rsidP="00B30974">
            <w:pPr>
              <w:jc w:val="center"/>
              <w:rPr>
                <w:rFonts w:ascii="Arial" w:hAnsi="Arial"/>
                <w:b/>
                <w:sz w:val="28"/>
                <w:szCs w:val="28"/>
              </w:rPr>
            </w:pPr>
          </w:p>
          <w:p w:rsidR="00E332BA" w:rsidRPr="00537F97" w:rsidRDefault="00E332BA" w:rsidP="00E332BA">
            <w:pPr>
              <w:jc w:val="center"/>
              <w:rPr>
                <w:rFonts w:ascii="Arial" w:hAnsi="Arial" w:cs="Arial"/>
                <w:b/>
                <w:bCs/>
                <w:sz w:val="28"/>
                <w:szCs w:val="28"/>
              </w:rPr>
            </w:pPr>
            <w:r w:rsidRPr="00537F97">
              <w:rPr>
                <w:rFonts w:ascii="Arial" w:hAnsi="Arial" w:cs="Arial"/>
                <w:b/>
                <w:bCs/>
                <w:sz w:val="28"/>
                <w:szCs w:val="28"/>
              </w:rPr>
              <w:t xml:space="preserve">ITU Cross Triathlon &amp; </w:t>
            </w:r>
            <w:r w:rsidR="00537F97" w:rsidRPr="00537F97">
              <w:rPr>
                <w:rFonts w:ascii="Arial" w:hAnsi="Arial" w:cs="Arial"/>
                <w:b/>
                <w:bCs/>
                <w:sz w:val="28"/>
                <w:szCs w:val="28"/>
              </w:rPr>
              <w:t xml:space="preserve">Cross </w:t>
            </w:r>
            <w:r w:rsidRPr="00537F97">
              <w:rPr>
                <w:rFonts w:ascii="Arial" w:hAnsi="Arial" w:cs="Arial"/>
                <w:b/>
                <w:bCs/>
                <w:sz w:val="28"/>
                <w:szCs w:val="28"/>
              </w:rPr>
              <w:t>Duathlon</w:t>
            </w:r>
          </w:p>
          <w:p w:rsidR="00A82887" w:rsidRPr="00F04C65" w:rsidRDefault="00E332BA" w:rsidP="00E332BA">
            <w:pPr>
              <w:jc w:val="center"/>
              <w:rPr>
                <w:rFonts w:ascii="Arial" w:hAnsi="Arial" w:cs="Arial"/>
                <w:b/>
                <w:bCs/>
                <w:sz w:val="20"/>
                <w:szCs w:val="20"/>
              </w:rPr>
            </w:pPr>
            <w:r w:rsidRPr="00537F97">
              <w:rPr>
                <w:rFonts w:ascii="Arial" w:hAnsi="Arial" w:cs="Arial"/>
                <w:b/>
                <w:bCs/>
                <w:sz w:val="28"/>
                <w:szCs w:val="28"/>
              </w:rPr>
              <w:t>Post-Event Reporting Document</w:t>
            </w:r>
          </w:p>
        </w:tc>
      </w:tr>
    </w:tbl>
    <w:p w:rsidR="003537DD" w:rsidRPr="00537F97" w:rsidRDefault="003537DD" w:rsidP="003537DD">
      <w:pPr>
        <w:tabs>
          <w:tab w:val="left" w:pos="1080"/>
        </w:tabs>
        <w:jc w:val="both"/>
        <w:rPr>
          <w:rFonts w:ascii="Arial" w:hAnsi="Arial"/>
          <w:sz w:val="20"/>
          <w:szCs w:val="20"/>
        </w:rPr>
      </w:pPr>
    </w:p>
    <w:tbl>
      <w:tblPr>
        <w:tblW w:w="0" w:type="auto"/>
        <w:tblInd w:w="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310"/>
      </w:tblGrid>
      <w:tr w:rsidR="009B0B40" w:rsidRPr="00537F97" w:rsidTr="008759E8">
        <w:tc>
          <w:tcPr>
            <w:tcW w:w="1080" w:type="dxa"/>
          </w:tcPr>
          <w:p w:rsidR="009B0B40" w:rsidRPr="00537F97" w:rsidRDefault="009B0B40" w:rsidP="008759E8">
            <w:pPr>
              <w:rPr>
                <w:rFonts w:ascii="Arial" w:hAnsi="Arial" w:cs="Arial"/>
                <w:sz w:val="20"/>
                <w:szCs w:val="20"/>
              </w:rPr>
            </w:pPr>
            <w:r w:rsidRPr="00537F97">
              <w:rPr>
                <w:rFonts w:ascii="Arial" w:hAnsi="Arial" w:cs="Arial"/>
                <w:sz w:val="20"/>
                <w:szCs w:val="20"/>
              </w:rPr>
              <w:sym w:font="Wingdings" w:char="F0FC"/>
            </w:r>
            <w:r w:rsidRPr="00537F97">
              <w:rPr>
                <w:rFonts w:ascii="Arial" w:hAnsi="Arial" w:cs="Arial"/>
                <w:sz w:val="20"/>
                <w:szCs w:val="20"/>
              </w:rPr>
              <w:t xml:space="preserve"> </w:t>
            </w:r>
          </w:p>
        </w:tc>
        <w:tc>
          <w:tcPr>
            <w:tcW w:w="3310" w:type="dxa"/>
          </w:tcPr>
          <w:p w:rsidR="009B0B40" w:rsidRPr="00537F97" w:rsidRDefault="009B0B40" w:rsidP="008759E8">
            <w:pPr>
              <w:rPr>
                <w:rFonts w:ascii="Arial" w:hAnsi="Arial" w:cs="Arial"/>
                <w:sz w:val="20"/>
                <w:szCs w:val="20"/>
              </w:rPr>
            </w:pPr>
            <w:r w:rsidRPr="00537F97">
              <w:rPr>
                <w:rFonts w:ascii="Arial" w:hAnsi="Arial" w:cs="Arial"/>
                <w:sz w:val="20"/>
                <w:szCs w:val="20"/>
              </w:rPr>
              <w:t>Indicates satisfactory or well done</w:t>
            </w:r>
          </w:p>
        </w:tc>
      </w:tr>
      <w:tr w:rsidR="009B0B40" w:rsidRPr="00537F97" w:rsidTr="008759E8">
        <w:tc>
          <w:tcPr>
            <w:tcW w:w="1080" w:type="dxa"/>
          </w:tcPr>
          <w:p w:rsidR="009B0B40" w:rsidRPr="00537F97" w:rsidRDefault="009B0B40" w:rsidP="008759E8">
            <w:pPr>
              <w:rPr>
                <w:rFonts w:ascii="Arial" w:hAnsi="Arial" w:cs="Arial"/>
                <w:sz w:val="20"/>
                <w:szCs w:val="20"/>
              </w:rPr>
            </w:pPr>
            <w:r w:rsidRPr="00537F97">
              <w:rPr>
                <w:rFonts w:ascii="Arial" w:hAnsi="Arial" w:cs="Arial"/>
                <w:b/>
                <w:sz w:val="20"/>
                <w:szCs w:val="20"/>
              </w:rPr>
              <w:sym w:font="Wingdings" w:char="F0FB"/>
            </w:r>
          </w:p>
        </w:tc>
        <w:tc>
          <w:tcPr>
            <w:tcW w:w="3310" w:type="dxa"/>
          </w:tcPr>
          <w:p w:rsidR="009B0B40" w:rsidRPr="00537F97" w:rsidRDefault="009B0B40" w:rsidP="008759E8">
            <w:pPr>
              <w:rPr>
                <w:rFonts w:ascii="Arial" w:hAnsi="Arial" w:cs="Arial"/>
                <w:sz w:val="20"/>
                <w:szCs w:val="20"/>
              </w:rPr>
            </w:pPr>
            <w:r w:rsidRPr="00537F97">
              <w:rPr>
                <w:rFonts w:ascii="Arial" w:hAnsi="Arial" w:cs="Arial"/>
                <w:sz w:val="20"/>
                <w:szCs w:val="20"/>
              </w:rPr>
              <w:t>Indicates improvement required</w:t>
            </w:r>
          </w:p>
        </w:tc>
      </w:tr>
      <w:tr w:rsidR="009B0B40" w:rsidRPr="00537F97" w:rsidTr="008759E8">
        <w:tc>
          <w:tcPr>
            <w:tcW w:w="1080" w:type="dxa"/>
          </w:tcPr>
          <w:p w:rsidR="009B0B40" w:rsidRPr="00537F97" w:rsidRDefault="009B0B40" w:rsidP="008759E8">
            <w:pPr>
              <w:rPr>
                <w:rFonts w:ascii="Arial" w:hAnsi="Arial" w:cs="Arial"/>
                <w:sz w:val="20"/>
                <w:szCs w:val="20"/>
              </w:rPr>
            </w:pPr>
            <w:r w:rsidRPr="00537F97">
              <w:rPr>
                <w:rFonts w:ascii="Arial" w:hAnsi="Arial" w:cs="Arial"/>
                <w:sz w:val="20"/>
                <w:szCs w:val="20"/>
              </w:rPr>
              <w:t>n/a</w:t>
            </w:r>
          </w:p>
        </w:tc>
        <w:tc>
          <w:tcPr>
            <w:tcW w:w="3310" w:type="dxa"/>
          </w:tcPr>
          <w:p w:rsidR="009B0B40" w:rsidRPr="00537F97" w:rsidRDefault="009B0B40" w:rsidP="008759E8">
            <w:pPr>
              <w:rPr>
                <w:rFonts w:ascii="Arial" w:hAnsi="Arial" w:cs="Arial"/>
                <w:sz w:val="20"/>
                <w:szCs w:val="20"/>
              </w:rPr>
            </w:pPr>
            <w:r w:rsidRPr="00537F97">
              <w:rPr>
                <w:rFonts w:ascii="Arial" w:hAnsi="Arial" w:cs="Arial"/>
                <w:sz w:val="20"/>
                <w:szCs w:val="20"/>
              </w:rPr>
              <w:t>Indicates no applicable</w:t>
            </w:r>
          </w:p>
        </w:tc>
      </w:tr>
    </w:tbl>
    <w:p w:rsidR="009B0B40" w:rsidRPr="00537F97" w:rsidRDefault="009B0B40" w:rsidP="009B0B40">
      <w:pPr>
        <w:tabs>
          <w:tab w:val="left" w:pos="1080"/>
        </w:tabs>
        <w:rPr>
          <w:rFonts w:ascii="Arial" w:hAnsi="Arial" w:cs="Arial"/>
          <w:sz w:val="20"/>
          <w:szCs w:val="20"/>
        </w:rPr>
      </w:pPr>
    </w:p>
    <w:p w:rsidR="00537F97" w:rsidRPr="00AC461C" w:rsidRDefault="00537F97" w:rsidP="00537F97">
      <w:pPr>
        <w:tabs>
          <w:tab w:val="left" w:pos="1080"/>
        </w:tabs>
        <w:rPr>
          <w:rFonts w:ascii="Arial" w:eastAsia="Arial" w:hAnsi="Arial" w:cs="Arial"/>
          <w:sz w:val="20"/>
          <w:szCs w:val="20"/>
        </w:rPr>
      </w:pPr>
      <w:r w:rsidRPr="00AC461C">
        <w:rPr>
          <w:rFonts w:ascii="Arial" w:eastAsia="Arial" w:hAnsi="Arial" w:cs="Arial"/>
          <w:sz w:val="20"/>
          <w:szCs w:val="20"/>
        </w:rPr>
        <w:t xml:space="preserve">A combined </w:t>
      </w:r>
      <w:r w:rsidRPr="00AC461C">
        <w:rPr>
          <w:rFonts w:ascii="Apple Color Emoji" w:eastAsia="Wingdings" w:hAnsi="Apple Color Emoji" w:cs="Apple Color Emoji"/>
          <w:b/>
          <w:sz w:val="20"/>
          <w:szCs w:val="20"/>
        </w:rPr>
        <w:t>✔</w:t>
      </w:r>
      <w:r w:rsidRPr="00AC461C">
        <w:rPr>
          <w:rFonts w:ascii="Arial" w:eastAsia="Arial" w:hAnsi="Arial" w:cs="Arial"/>
          <w:b/>
          <w:sz w:val="20"/>
          <w:szCs w:val="20"/>
        </w:rPr>
        <w:t xml:space="preserve"> </w:t>
      </w:r>
      <w:r w:rsidRPr="00AC461C">
        <w:rPr>
          <w:rFonts w:ascii="Arial" w:eastAsia="Arial" w:hAnsi="Arial" w:cs="Arial"/>
          <w:sz w:val="20"/>
          <w:szCs w:val="20"/>
        </w:rPr>
        <w:t>and</w:t>
      </w:r>
      <w:r w:rsidRPr="00AC461C">
        <w:rPr>
          <w:rFonts w:ascii="Arial" w:eastAsia="Arial" w:hAnsi="Arial" w:cs="Arial"/>
          <w:b/>
          <w:sz w:val="20"/>
          <w:szCs w:val="20"/>
        </w:rPr>
        <w:t xml:space="preserve"> X </w:t>
      </w:r>
      <w:r w:rsidRPr="00AC461C">
        <w:rPr>
          <w:rFonts w:ascii="Arial" w:eastAsia="Arial" w:hAnsi="Arial" w:cs="Arial"/>
          <w:sz w:val="20"/>
          <w:szCs w:val="20"/>
        </w:rPr>
        <w:t>indicates that some elements were satisfactory and some needs improvement. A comment must accompany any</w:t>
      </w:r>
      <w:r w:rsidRPr="00AC461C">
        <w:rPr>
          <w:rFonts w:ascii="Arial" w:eastAsia="Arial" w:hAnsi="Arial" w:cs="Arial"/>
          <w:b/>
          <w:sz w:val="20"/>
          <w:szCs w:val="20"/>
        </w:rPr>
        <w:t xml:space="preserve"> X</w:t>
      </w:r>
      <w:r w:rsidRPr="00AC461C">
        <w:rPr>
          <w:rFonts w:ascii="Arial" w:eastAsia="Arial" w:hAnsi="Arial" w:cs="Arial"/>
          <w:sz w:val="20"/>
          <w:szCs w:val="20"/>
        </w:rPr>
        <w:t>. The report is intended to assist LOC and ITU in the always challenging job of improving our events and presenting the sport at the best possible level for athletes, media, television, sponsors and spectators.</w:t>
      </w:r>
    </w:p>
    <w:p w:rsidR="00537F97" w:rsidRPr="00AC461C" w:rsidRDefault="00537F97" w:rsidP="00537F97">
      <w:pPr>
        <w:tabs>
          <w:tab w:val="left" w:pos="1080"/>
        </w:tabs>
        <w:rPr>
          <w:rFonts w:ascii="Arial" w:hAnsi="Arial" w:cs="Arial"/>
          <w:sz w:val="20"/>
          <w:szCs w:val="20"/>
        </w:rPr>
      </w:pPr>
      <w:r w:rsidRPr="00AC461C">
        <w:rPr>
          <w:rFonts w:ascii="Arial" w:hAnsi="Arial" w:cs="Arial"/>
          <w:sz w:val="20"/>
          <w:szCs w:val="20"/>
          <w:lang w:val="en-GB"/>
        </w:rPr>
        <w:t>Once the report is finalized, please forward to ITU</w:t>
      </w:r>
      <w:r w:rsidRPr="00AC461C">
        <w:rPr>
          <w:rFonts w:ascii="Arial" w:hAnsi="Arial" w:cs="Arial"/>
          <w:sz w:val="20"/>
          <w:szCs w:val="20"/>
        </w:rPr>
        <w:t>. As soon as the Report is reviewed, a copy will be forwarded to all relevant parties.</w:t>
      </w:r>
    </w:p>
    <w:p w:rsidR="00537F97" w:rsidRPr="00AC461C" w:rsidRDefault="00537F97" w:rsidP="00537F97">
      <w:pPr>
        <w:tabs>
          <w:tab w:val="left" w:pos="10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705"/>
      </w:tblGrid>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sz w:val="20"/>
                <w:szCs w:val="20"/>
              </w:rPr>
            </w:pPr>
            <w:r w:rsidRPr="00AC461C">
              <w:rPr>
                <w:rFonts w:ascii="Arial" w:hAnsi="Arial" w:cs="Arial"/>
                <w:b/>
                <w:sz w:val="20"/>
                <w:szCs w:val="20"/>
              </w:rPr>
              <w:t>Event:</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sz w:val="20"/>
                <w:szCs w:val="20"/>
              </w:rPr>
            </w:pPr>
            <w:r w:rsidRPr="00AC461C">
              <w:rPr>
                <w:rFonts w:ascii="Arial" w:hAnsi="Arial" w:cs="Arial"/>
                <w:b/>
                <w:sz w:val="20"/>
                <w:szCs w:val="20"/>
              </w:rPr>
              <w:t>Location:</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sz w:val="20"/>
                <w:szCs w:val="20"/>
              </w:rPr>
            </w:pPr>
            <w:r w:rsidRPr="00AC461C">
              <w:rPr>
                <w:rFonts w:ascii="Arial" w:hAnsi="Arial" w:cs="Arial"/>
                <w:b/>
                <w:sz w:val="20"/>
                <w:szCs w:val="20"/>
              </w:rPr>
              <w:t>Date:</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b/>
                <w:sz w:val="20"/>
                <w:szCs w:val="20"/>
              </w:rPr>
            </w:pPr>
            <w:r>
              <w:rPr>
                <w:rFonts w:ascii="Arial" w:hAnsi="Arial" w:cs="Arial"/>
                <w:b/>
                <w:sz w:val="20"/>
                <w:szCs w:val="20"/>
              </w:rPr>
              <w:t xml:space="preserve">LOC: </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b/>
                <w:sz w:val="20"/>
                <w:szCs w:val="20"/>
              </w:rPr>
            </w:pPr>
            <w:r w:rsidRPr="00AC461C">
              <w:rPr>
                <w:rFonts w:ascii="Arial" w:hAnsi="Arial" w:cs="Arial"/>
                <w:b/>
                <w:sz w:val="20"/>
                <w:szCs w:val="20"/>
              </w:rPr>
              <w:t>Team Leader</w:t>
            </w:r>
            <w:r>
              <w:rPr>
                <w:rFonts w:ascii="Arial" w:hAnsi="Arial" w:cs="Arial"/>
                <w:b/>
                <w:sz w:val="20"/>
                <w:szCs w:val="20"/>
              </w:rPr>
              <w:t xml:space="preserve"> (TL)</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sz w:val="20"/>
                <w:szCs w:val="20"/>
              </w:rPr>
            </w:pPr>
            <w:r w:rsidRPr="00AC461C">
              <w:rPr>
                <w:rFonts w:ascii="Arial" w:hAnsi="Arial" w:cs="Arial"/>
                <w:b/>
                <w:sz w:val="20"/>
                <w:szCs w:val="20"/>
              </w:rPr>
              <w:t>Technical Delegate</w:t>
            </w:r>
            <w:r>
              <w:rPr>
                <w:rFonts w:ascii="Arial" w:hAnsi="Arial" w:cs="Arial"/>
                <w:b/>
                <w:sz w:val="20"/>
                <w:szCs w:val="20"/>
              </w:rPr>
              <w:t xml:space="preserve"> (TD)</w:t>
            </w:r>
            <w:r w:rsidRPr="00AC461C">
              <w:rPr>
                <w:rFonts w:ascii="Arial" w:hAnsi="Arial" w:cs="Arial"/>
                <w:b/>
                <w:sz w:val="20"/>
                <w:szCs w:val="20"/>
              </w:rPr>
              <w:t>:</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b/>
                <w:sz w:val="20"/>
                <w:szCs w:val="20"/>
              </w:rPr>
            </w:pPr>
            <w:r w:rsidRPr="00AC461C">
              <w:rPr>
                <w:rFonts w:ascii="Arial" w:hAnsi="Arial" w:cs="Arial"/>
                <w:b/>
                <w:sz w:val="20"/>
                <w:szCs w:val="20"/>
              </w:rPr>
              <w:t>Assistant Technical Delegate</w:t>
            </w:r>
            <w:r>
              <w:rPr>
                <w:rFonts w:ascii="Arial" w:hAnsi="Arial" w:cs="Arial"/>
                <w:b/>
                <w:sz w:val="20"/>
                <w:szCs w:val="20"/>
              </w:rPr>
              <w:t xml:space="preserve"> (ATD)</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b/>
                <w:sz w:val="20"/>
                <w:szCs w:val="20"/>
              </w:rPr>
            </w:pPr>
            <w:r w:rsidRPr="00AC461C">
              <w:rPr>
                <w:rFonts w:ascii="Arial" w:hAnsi="Arial" w:cs="Arial"/>
                <w:b/>
                <w:sz w:val="20"/>
                <w:szCs w:val="20"/>
              </w:rPr>
              <w:t>Medical Delegate</w:t>
            </w:r>
            <w:r>
              <w:rPr>
                <w:rFonts w:ascii="Arial" w:hAnsi="Arial" w:cs="Arial"/>
                <w:b/>
                <w:sz w:val="20"/>
                <w:szCs w:val="20"/>
              </w:rPr>
              <w:t xml:space="preserve"> (MD)</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sz w:val="20"/>
                <w:szCs w:val="20"/>
              </w:rPr>
            </w:pPr>
            <w:r w:rsidRPr="00AC461C">
              <w:rPr>
                <w:rFonts w:ascii="Arial" w:hAnsi="Arial" w:cs="Arial"/>
                <w:b/>
                <w:sz w:val="20"/>
                <w:szCs w:val="20"/>
              </w:rPr>
              <w:t>Head Referee (HR):</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jc w:val="right"/>
              <w:rPr>
                <w:rFonts w:ascii="Arial" w:hAnsi="Arial" w:cs="Arial"/>
                <w:b/>
                <w:sz w:val="20"/>
                <w:szCs w:val="20"/>
              </w:rPr>
            </w:pPr>
            <w:r w:rsidRPr="00AC461C">
              <w:rPr>
                <w:rFonts w:ascii="Arial" w:hAnsi="Arial" w:cs="Arial"/>
                <w:b/>
                <w:sz w:val="20"/>
                <w:szCs w:val="20"/>
              </w:rPr>
              <w:t>Media Delegate (MED) - if applicable:</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spacing w:before="40" w:after="40"/>
              <w:jc w:val="right"/>
              <w:rPr>
                <w:rFonts w:ascii="Arial" w:eastAsia="Arial" w:hAnsi="Arial" w:cs="Arial"/>
                <w:b/>
                <w:sz w:val="20"/>
                <w:szCs w:val="20"/>
              </w:rPr>
            </w:pPr>
            <w:r w:rsidRPr="00AC461C">
              <w:rPr>
                <w:rFonts w:ascii="Arial" w:eastAsia="Arial" w:hAnsi="Arial" w:cs="Arial"/>
                <w:b/>
                <w:sz w:val="20"/>
                <w:szCs w:val="20"/>
              </w:rPr>
              <w:t>TV Producer (TV)</w:t>
            </w:r>
            <w:r w:rsidRPr="00AC461C">
              <w:rPr>
                <w:rFonts w:ascii="Arial" w:hAnsi="Arial" w:cs="Arial"/>
                <w:b/>
                <w:sz w:val="20"/>
                <w:szCs w:val="20"/>
              </w:rPr>
              <w:t xml:space="preserve"> - if applicable</w:t>
            </w:r>
            <w:r w:rsidRPr="00AC461C">
              <w:rPr>
                <w:rFonts w:ascii="Arial" w:eastAsia="Arial" w:hAnsi="Arial" w:cs="Arial"/>
                <w:b/>
                <w:sz w:val="20"/>
                <w:szCs w:val="20"/>
              </w:rPr>
              <w:t>:</w:t>
            </w:r>
          </w:p>
        </w:tc>
        <w:tc>
          <w:tcPr>
            <w:tcW w:w="4819" w:type="dxa"/>
            <w:vAlign w:val="center"/>
          </w:tcPr>
          <w:p w:rsidR="00537F97" w:rsidRPr="00AC461C" w:rsidRDefault="00537F97" w:rsidP="00155CCF">
            <w:pPr>
              <w:tabs>
                <w:tab w:val="left" w:pos="1080"/>
              </w:tabs>
              <w:rPr>
                <w:rFonts w:ascii="Arial" w:hAnsi="Arial" w:cs="Arial"/>
                <w:sz w:val="20"/>
                <w:szCs w:val="20"/>
              </w:rPr>
            </w:pPr>
          </w:p>
        </w:tc>
      </w:tr>
      <w:tr w:rsidR="00537F97" w:rsidRPr="00AC461C" w:rsidTr="00155CCF">
        <w:trPr>
          <w:trHeight w:val="284"/>
        </w:trPr>
        <w:tc>
          <w:tcPr>
            <w:tcW w:w="5070" w:type="dxa"/>
            <w:shd w:val="pct10" w:color="auto" w:fill="auto"/>
            <w:vAlign w:val="center"/>
          </w:tcPr>
          <w:p w:rsidR="00537F97" w:rsidRPr="00AC461C" w:rsidRDefault="00537F97" w:rsidP="00155CCF">
            <w:pPr>
              <w:tabs>
                <w:tab w:val="left" w:pos="1080"/>
              </w:tabs>
              <w:spacing w:before="40" w:after="40"/>
              <w:jc w:val="right"/>
              <w:rPr>
                <w:rFonts w:ascii="Arial" w:eastAsia="Arial" w:hAnsi="Arial" w:cs="Arial"/>
                <w:b/>
                <w:sz w:val="20"/>
                <w:szCs w:val="20"/>
              </w:rPr>
            </w:pPr>
            <w:r w:rsidRPr="00AC461C">
              <w:rPr>
                <w:rFonts w:ascii="Arial" w:eastAsia="Arial" w:hAnsi="Arial" w:cs="Arial"/>
                <w:b/>
                <w:sz w:val="20"/>
                <w:szCs w:val="20"/>
              </w:rPr>
              <w:t>Report ‘s submission date:</w:t>
            </w:r>
          </w:p>
        </w:tc>
        <w:tc>
          <w:tcPr>
            <w:tcW w:w="4819" w:type="dxa"/>
            <w:vAlign w:val="center"/>
          </w:tcPr>
          <w:p w:rsidR="00537F97" w:rsidRPr="00AC461C" w:rsidRDefault="00537F97" w:rsidP="00155CCF">
            <w:pPr>
              <w:tabs>
                <w:tab w:val="left" w:pos="1080"/>
              </w:tabs>
              <w:rPr>
                <w:rFonts w:ascii="Arial" w:hAnsi="Arial" w:cs="Arial"/>
                <w:sz w:val="20"/>
                <w:szCs w:val="20"/>
              </w:rPr>
            </w:pPr>
          </w:p>
        </w:tc>
      </w:tr>
    </w:tbl>
    <w:p w:rsidR="00A82887" w:rsidRPr="00537F97" w:rsidRDefault="00A82887" w:rsidP="00347734">
      <w:pPr>
        <w:tabs>
          <w:tab w:val="left" w:pos="1080"/>
        </w:tabs>
        <w:rPr>
          <w:rFonts w:ascii="Arial" w:hAnsi="Arial" w:cs="Arial"/>
          <w:b/>
          <w:sz w:val="20"/>
          <w:szCs w:val="20"/>
          <w:u w:val="single"/>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2"/>
      </w:tblGrid>
      <w:tr w:rsidR="009B0B40" w:rsidRPr="00F04C65" w:rsidTr="008759E8">
        <w:trPr>
          <w:trHeight w:val="359"/>
        </w:trPr>
        <w:tc>
          <w:tcPr>
            <w:tcW w:w="9852" w:type="dxa"/>
            <w:shd w:val="pct10" w:color="auto" w:fill="auto"/>
          </w:tcPr>
          <w:p w:rsidR="009B0B40" w:rsidRPr="00F04C65" w:rsidRDefault="009B0B40" w:rsidP="008759E8">
            <w:pPr>
              <w:pStyle w:val="Cmsor5"/>
              <w:tabs>
                <w:tab w:val="left" w:pos="3510"/>
                <w:tab w:val="center" w:pos="4818"/>
              </w:tabs>
              <w:jc w:val="center"/>
              <w:rPr>
                <w:rFonts w:ascii="Arial" w:hAnsi="Arial" w:cs="Arial"/>
                <w:i w:val="0"/>
                <w:sz w:val="20"/>
                <w:szCs w:val="20"/>
              </w:rPr>
            </w:pPr>
            <w:r w:rsidRPr="00F04C65">
              <w:rPr>
                <w:rFonts w:ascii="Arial" w:hAnsi="Arial" w:cs="Arial"/>
                <w:i w:val="0"/>
                <w:sz w:val="32"/>
                <w:szCs w:val="32"/>
              </w:rPr>
              <w:t>GENERAL</w:t>
            </w:r>
          </w:p>
        </w:tc>
      </w:tr>
    </w:tbl>
    <w:p w:rsidR="009B0B40" w:rsidRPr="00537F97" w:rsidRDefault="009B0B40" w:rsidP="009B0B40">
      <w:pPr>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745"/>
        <w:gridCol w:w="2651"/>
      </w:tblGrid>
      <w:tr w:rsidR="009B0B40" w:rsidRPr="00537F97" w:rsidTr="008759E8">
        <w:tc>
          <w:tcPr>
            <w:tcW w:w="3631" w:type="pct"/>
            <w:gridSpan w:val="2"/>
            <w:tcBorders>
              <w:bottom w:val="single" w:sz="4" w:space="0" w:color="auto"/>
            </w:tcBorders>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1. Event Details</w:t>
            </w:r>
          </w:p>
        </w:tc>
        <w:tc>
          <w:tcPr>
            <w:tcW w:w="1369" w:type="pct"/>
            <w:tcBorders>
              <w:bottom w:val="single" w:sz="4" w:space="0" w:color="auto"/>
            </w:tcBorders>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Data</w:t>
            </w:r>
          </w:p>
        </w:tc>
      </w:tr>
      <w:tr w:rsidR="009B0B40" w:rsidRPr="00537F97" w:rsidTr="008759E8">
        <w:trPr>
          <w:trHeight w:val="150"/>
        </w:trPr>
        <w:tc>
          <w:tcPr>
            <w:tcW w:w="1181" w:type="pct"/>
            <w:vMerge w:val="restar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1.1</w:t>
            </w:r>
            <w:r w:rsidRPr="00537F97">
              <w:rPr>
                <w:rFonts w:ascii="Arial" w:hAnsi="Arial" w:cs="Arial"/>
                <w:snapToGrid w:val="0"/>
                <w:color w:val="000000"/>
                <w:sz w:val="20"/>
                <w:szCs w:val="20"/>
              </w:rPr>
              <w:t xml:space="preserve"> Start Times</w:t>
            </w: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Women</w:t>
            </w:r>
          </w:p>
        </w:tc>
        <w:tc>
          <w:tcPr>
            <w:tcW w:w="1369" w:type="pct"/>
            <w:shd w:val="clear" w:color="auto" w:fill="FFFFFF"/>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rPr>
          <w:trHeight w:val="150"/>
        </w:trPr>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Men</w:t>
            </w:r>
          </w:p>
        </w:tc>
        <w:tc>
          <w:tcPr>
            <w:tcW w:w="1369" w:type="pct"/>
            <w:shd w:val="clear" w:color="auto" w:fill="FFFFFF"/>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rPr>
          <w:trHeight w:val="150"/>
        </w:trPr>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 xml:space="preserve">Paratriathlon </w:t>
            </w:r>
            <w:r w:rsidRPr="00537F97">
              <w:rPr>
                <w:rFonts w:ascii="Arial" w:hAnsi="Arial" w:cs="Arial"/>
                <w:i/>
                <w:sz w:val="20"/>
                <w:szCs w:val="20"/>
              </w:rPr>
              <w:t>(if applicable)</w:t>
            </w:r>
          </w:p>
        </w:tc>
        <w:tc>
          <w:tcPr>
            <w:tcW w:w="1369" w:type="pct"/>
            <w:shd w:val="clear" w:color="auto" w:fill="FFFFFF"/>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3631" w:type="pct"/>
            <w:gridSpan w:val="2"/>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1.2</w:t>
            </w:r>
            <w:r w:rsidRPr="00537F97">
              <w:rPr>
                <w:rFonts w:ascii="Arial" w:hAnsi="Arial" w:cs="Arial"/>
                <w:snapToGrid w:val="0"/>
                <w:color w:val="000000"/>
                <w:sz w:val="20"/>
                <w:szCs w:val="20"/>
              </w:rPr>
              <w:t xml:space="preserve"> Water Temperature </w:t>
            </w:r>
            <w:r w:rsidRPr="00537F97">
              <w:rPr>
                <w:rFonts w:ascii="Arial" w:hAnsi="Arial" w:cs="Arial"/>
                <w:i/>
                <w:snapToGrid w:val="0"/>
                <w:color w:val="000000"/>
                <w:sz w:val="20"/>
                <w:szCs w:val="20"/>
              </w:rPr>
              <w:t>(all events)</w:t>
            </w:r>
          </w:p>
        </w:tc>
        <w:tc>
          <w:tcPr>
            <w:tcW w:w="1369" w:type="pct"/>
            <w:shd w:val="clear" w:color="auto" w:fill="FFFFFF"/>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3631" w:type="pct"/>
            <w:gridSpan w:val="2"/>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1.3</w:t>
            </w:r>
            <w:r w:rsidRPr="00537F97">
              <w:rPr>
                <w:rFonts w:ascii="Arial" w:hAnsi="Arial" w:cs="Arial"/>
                <w:snapToGrid w:val="0"/>
                <w:color w:val="000000"/>
                <w:sz w:val="20"/>
                <w:szCs w:val="20"/>
              </w:rPr>
              <w:t xml:space="preserve"> Air Temperature </w:t>
            </w:r>
            <w:r w:rsidRPr="00537F97">
              <w:rPr>
                <w:rFonts w:ascii="Arial" w:hAnsi="Arial" w:cs="Arial"/>
                <w:i/>
                <w:snapToGrid w:val="0"/>
                <w:color w:val="000000"/>
                <w:sz w:val="20"/>
                <w:szCs w:val="20"/>
              </w:rPr>
              <w:t>(all events)</w:t>
            </w:r>
          </w:p>
        </w:tc>
        <w:tc>
          <w:tcPr>
            <w:tcW w:w="1369" w:type="pct"/>
            <w:shd w:val="clear" w:color="auto" w:fill="FFFFFF"/>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5000" w:type="pct"/>
            <w:gridSpan w:val="3"/>
            <w:shd w:val="clear" w:color="auto" w:fill="FFFFFF"/>
          </w:tcPr>
          <w:p w:rsidR="009B0B40" w:rsidRPr="00537F97" w:rsidRDefault="009B0B40" w:rsidP="008759E8">
            <w:pPr>
              <w:spacing w:before="40"/>
              <w:rPr>
                <w:rFonts w:ascii="Arial" w:hAnsi="Arial" w:cs="Arial"/>
                <w:i/>
                <w:sz w:val="20"/>
                <w:szCs w:val="20"/>
              </w:rPr>
            </w:pPr>
            <w:r w:rsidRPr="00537F97">
              <w:rPr>
                <w:rFonts w:ascii="Arial" w:hAnsi="Arial" w:cs="Arial"/>
                <w:sz w:val="20"/>
                <w:szCs w:val="20"/>
              </w:rPr>
              <w:t>1.4 Athletes’ briefing presentation (</w:t>
            </w:r>
            <w:r w:rsidRPr="00537F97">
              <w:rPr>
                <w:rFonts w:ascii="Arial" w:hAnsi="Arial" w:cs="Arial"/>
                <w:i/>
                <w:sz w:val="20"/>
                <w:szCs w:val="20"/>
              </w:rPr>
              <w:t>Please attached the ppt. file to this report)</w:t>
            </w:r>
          </w:p>
        </w:tc>
      </w:tr>
      <w:tr w:rsidR="009B0B40" w:rsidRPr="00537F97" w:rsidTr="008759E8">
        <w:tc>
          <w:tcPr>
            <w:tcW w:w="1181" w:type="pct"/>
            <w:vMerge w:val="restar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1.5 Accurate distances</w:t>
            </w: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Swim course</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Swim exit to Transition</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Bike course</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Total bike course’ elevation</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Run course</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Total run course’ elevation</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val="restar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lastRenderedPageBreak/>
              <w:t>1.6 Paratriathlon accurate distances</w:t>
            </w:r>
          </w:p>
          <w:p w:rsidR="009B0B40" w:rsidRPr="00537F97" w:rsidRDefault="009B0B40" w:rsidP="008759E8">
            <w:pPr>
              <w:spacing w:before="40"/>
              <w:rPr>
                <w:rFonts w:ascii="Arial" w:hAnsi="Arial" w:cs="Arial"/>
                <w:sz w:val="20"/>
                <w:szCs w:val="20"/>
              </w:rPr>
            </w:pPr>
            <w:r w:rsidRPr="00537F97">
              <w:rPr>
                <w:rFonts w:ascii="Arial" w:hAnsi="Arial" w:cs="Arial"/>
                <w:i/>
                <w:sz w:val="20"/>
                <w:szCs w:val="20"/>
              </w:rPr>
              <w:t>(if applicable)</w:t>
            </w: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Swim exit to pre-transition</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Number or sharp corners in the bike (≥ 90 degrees)</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r w:rsidR="009B0B40" w:rsidRPr="00537F97" w:rsidTr="008759E8">
        <w:tc>
          <w:tcPr>
            <w:tcW w:w="1181" w:type="pct"/>
            <w:vMerge/>
            <w:shd w:val="clear" w:color="auto" w:fill="FFFFFF"/>
          </w:tcPr>
          <w:p w:rsidR="009B0B40" w:rsidRPr="00537F97" w:rsidRDefault="009B0B40" w:rsidP="008759E8">
            <w:pPr>
              <w:spacing w:before="40"/>
              <w:rPr>
                <w:rFonts w:ascii="Arial" w:hAnsi="Arial" w:cs="Arial"/>
                <w:sz w:val="20"/>
                <w:szCs w:val="20"/>
              </w:rPr>
            </w:pPr>
          </w:p>
        </w:tc>
        <w:tc>
          <w:tcPr>
            <w:tcW w:w="2450" w:type="pct"/>
            <w:shd w:val="clear" w:color="auto" w:fill="FFFFFF"/>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Number or sharp corners in the run (≥ 90 degrees)</w:t>
            </w:r>
          </w:p>
        </w:tc>
        <w:tc>
          <w:tcPr>
            <w:tcW w:w="1369" w:type="pct"/>
            <w:shd w:val="clear" w:color="auto" w:fill="FFFFFF"/>
          </w:tcPr>
          <w:p w:rsidR="009B0B40" w:rsidRPr="00537F97" w:rsidRDefault="009B0B40" w:rsidP="008759E8">
            <w:pPr>
              <w:tabs>
                <w:tab w:val="left" w:pos="1080"/>
              </w:tabs>
              <w:spacing w:before="40"/>
              <w:rPr>
                <w:rFonts w:ascii="Arial" w:hAnsi="Arial" w:cs="Arial"/>
                <w:i/>
                <w:sz w:val="20"/>
                <w:szCs w:val="20"/>
              </w:rPr>
            </w:pPr>
          </w:p>
        </w:tc>
      </w:tr>
    </w:tbl>
    <w:p w:rsidR="009B0B40" w:rsidRPr="00537F97" w:rsidRDefault="009B0B40" w:rsidP="009B0B40">
      <w:pPr>
        <w:rPr>
          <w:rFonts w:ascii="Arial" w:hAnsi="Arial" w:cs="Arial"/>
          <w:b/>
          <w:sz w:val="20"/>
          <w:szCs w:val="20"/>
          <w:u w:val="single"/>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tblGrid>
      <w:tr w:rsidR="009B0B40" w:rsidRPr="00537F97" w:rsidTr="008759E8">
        <w:tc>
          <w:tcPr>
            <w:tcW w:w="2660"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2. General Overview</w:t>
            </w:r>
          </w:p>
        </w:tc>
        <w:tc>
          <w:tcPr>
            <w:tcW w:w="1417"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Score (1– 5)</w:t>
            </w: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2.1</w:t>
            </w:r>
            <w:r w:rsidRPr="00537F97">
              <w:rPr>
                <w:rFonts w:ascii="Arial" w:hAnsi="Arial" w:cs="Arial"/>
                <w:snapToGrid w:val="0"/>
                <w:color w:val="000000"/>
                <w:sz w:val="20"/>
                <w:szCs w:val="20"/>
              </w:rPr>
              <w:t xml:space="preserve"> Safe and fair</w:t>
            </w:r>
          </w:p>
        </w:tc>
        <w:tc>
          <w:tcPr>
            <w:tcW w:w="1417" w:type="dxa"/>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2.2</w:t>
            </w:r>
            <w:r w:rsidRPr="00537F97">
              <w:rPr>
                <w:rFonts w:ascii="Arial" w:hAnsi="Arial" w:cs="Arial"/>
                <w:snapToGrid w:val="0"/>
                <w:color w:val="000000"/>
                <w:sz w:val="20"/>
                <w:szCs w:val="20"/>
              </w:rPr>
              <w:t xml:space="preserve"> Spectator friendly</w:t>
            </w:r>
          </w:p>
        </w:tc>
        <w:tc>
          <w:tcPr>
            <w:tcW w:w="1417" w:type="dxa"/>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2.3</w:t>
            </w:r>
            <w:r w:rsidRPr="00537F97">
              <w:rPr>
                <w:rFonts w:ascii="Arial" w:hAnsi="Arial" w:cs="Arial"/>
                <w:snapToGrid w:val="0"/>
                <w:color w:val="000000"/>
                <w:sz w:val="20"/>
                <w:szCs w:val="20"/>
              </w:rPr>
              <w:t xml:space="preserve"> Media friendly</w:t>
            </w:r>
          </w:p>
        </w:tc>
        <w:tc>
          <w:tcPr>
            <w:tcW w:w="1417" w:type="dxa"/>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2.4</w:t>
            </w:r>
            <w:r w:rsidRPr="00537F97">
              <w:rPr>
                <w:rFonts w:ascii="Arial" w:hAnsi="Arial" w:cs="Arial"/>
                <w:snapToGrid w:val="0"/>
                <w:color w:val="000000"/>
                <w:sz w:val="20"/>
                <w:szCs w:val="20"/>
              </w:rPr>
              <w:t xml:space="preserve"> Sponsor services</w:t>
            </w:r>
          </w:p>
        </w:tc>
        <w:tc>
          <w:tcPr>
            <w:tcW w:w="1417" w:type="dxa"/>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2.5</w:t>
            </w:r>
            <w:r w:rsidRPr="00537F97">
              <w:rPr>
                <w:rFonts w:ascii="Arial" w:hAnsi="Arial" w:cs="Arial"/>
                <w:snapToGrid w:val="0"/>
                <w:color w:val="000000"/>
                <w:sz w:val="20"/>
                <w:szCs w:val="20"/>
              </w:rPr>
              <w:t xml:space="preserve"> Event ‘Look and Feel’</w:t>
            </w:r>
          </w:p>
        </w:tc>
        <w:tc>
          <w:tcPr>
            <w:tcW w:w="1417" w:type="dxa"/>
          </w:tcPr>
          <w:p w:rsidR="009B0B40" w:rsidRPr="00537F97" w:rsidRDefault="009B0B40" w:rsidP="008759E8">
            <w:pPr>
              <w:tabs>
                <w:tab w:val="left" w:pos="1080"/>
              </w:tabs>
              <w:spacing w:before="40"/>
              <w:rPr>
                <w:rFonts w:ascii="Arial" w:hAnsi="Arial" w:cs="Arial"/>
                <w:sz w:val="20"/>
                <w:szCs w:val="20"/>
              </w:rPr>
            </w:pPr>
          </w:p>
        </w:tc>
      </w:tr>
      <w:tr w:rsidR="009B0B40" w:rsidRPr="00537F97" w:rsidTr="008759E8">
        <w:tc>
          <w:tcPr>
            <w:tcW w:w="2660"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2.6</w:t>
            </w:r>
            <w:r w:rsidRPr="00537F97">
              <w:rPr>
                <w:rFonts w:ascii="Arial" w:hAnsi="Arial" w:cs="Arial"/>
                <w:snapToGrid w:val="0"/>
                <w:color w:val="000000"/>
                <w:sz w:val="20"/>
                <w:szCs w:val="20"/>
              </w:rPr>
              <w:t xml:space="preserve"> Legacy for community</w:t>
            </w:r>
          </w:p>
        </w:tc>
        <w:tc>
          <w:tcPr>
            <w:tcW w:w="1417" w:type="dxa"/>
          </w:tcPr>
          <w:p w:rsidR="009B0B40" w:rsidRPr="00537F97" w:rsidRDefault="009B0B40" w:rsidP="008759E8">
            <w:pPr>
              <w:tabs>
                <w:tab w:val="left" w:pos="1080"/>
              </w:tabs>
              <w:spacing w:before="40"/>
              <w:rPr>
                <w:rFonts w:ascii="Arial" w:hAnsi="Arial" w:cs="Arial"/>
                <w:sz w:val="20"/>
                <w:szCs w:val="20"/>
              </w:rPr>
            </w:pPr>
          </w:p>
        </w:tc>
      </w:tr>
    </w:tbl>
    <w:p w:rsidR="009B0B40" w:rsidRPr="00537F97" w:rsidRDefault="009B0B40" w:rsidP="009B0B40">
      <w:pPr>
        <w:tabs>
          <w:tab w:val="left" w:pos="1080"/>
        </w:tabs>
        <w:rPr>
          <w:rFonts w:ascii="Arial" w:hAnsi="Arial" w:cs="Arial"/>
          <w:b/>
          <w:sz w:val="20"/>
          <w:szCs w:val="20"/>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7"/>
        <w:gridCol w:w="464"/>
        <w:gridCol w:w="3615"/>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3. LOC Strengths</w:t>
            </w:r>
          </w:p>
        </w:tc>
        <w:tc>
          <w:tcPr>
            <w:tcW w:w="387" w:type="dxa"/>
            <w:shd w:val="clear" w:color="auto" w:fill="FBD4B4"/>
            <w:vAlign w:val="center"/>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64" w:type="dxa"/>
            <w:shd w:val="clear" w:color="auto" w:fill="FBD4B4"/>
            <w:vAlign w:val="center"/>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15"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9B0B40" w:rsidRPr="00537F97" w:rsidTr="007310ED">
        <w:tc>
          <w:tcPr>
            <w:tcW w:w="5353"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3.1 LOC Management Structure</w:t>
            </w:r>
          </w:p>
        </w:tc>
        <w:tc>
          <w:tcPr>
            <w:tcW w:w="387" w:type="dxa"/>
            <w:vAlign w:val="center"/>
          </w:tcPr>
          <w:p w:rsidR="009B0B40" w:rsidRPr="00537F97" w:rsidRDefault="009B0B40" w:rsidP="008759E8">
            <w:pPr>
              <w:jc w:val="center"/>
              <w:rPr>
                <w:rFonts w:ascii="Arial" w:hAnsi="Arial" w:cs="Arial"/>
                <w:sz w:val="20"/>
                <w:szCs w:val="20"/>
              </w:rPr>
            </w:pPr>
          </w:p>
        </w:tc>
        <w:tc>
          <w:tcPr>
            <w:tcW w:w="464" w:type="dxa"/>
            <w:vAlign w:val="center"/>
          </w:tcPr>
          <w:p w:rsidR="009B0B40" w:rsidRPr="00537F97" w:rsidRDefault="009B0B40" w:rsidP="008759E8">
            <w:pPr>
              <w:spacing w:before="40"/>
              <w:jc w:val="center"/>
              <w:rPr>
                <w:rFonts w:ascii="Arial" w:hAnsi="Arial" w:cs="Arial"/>
                <w:sz w:val="20"/>
                <w:szCs w:val="20"/>
              </w:rPr>
            </w:pPr>
          </w:p>
        </w:tc>
        <w:tc>
          <w:tcPr>
            <w:tcW w:w="3615" w:type="dxa"/>
            <w:vMerge w:val="restart"/>
          </w:tcPr>
          <w:p w:rsidR="009B0B40" w:rsidRPr="00537F97" w:rsidRDefault="009B0B40" w:rsidP="008759E8">
            <w:pPr>
              <w:tabs>
                <w:tab w:val="left" w:pos="1080"/>
              </w:tabs>
              <w:spacing w:before="40"/>
              <w:rPr>
                <w:rFonts w:ascii="Arial" w:hAnsi="Arial" w:cs="Arial"/>
                <w:sz w:val="20"/>
                <w:szCs w:val="20"/>
              </w:rPr>
            </w:pPr>
          </w:p>
        </w:tc>
      </w:tr>
      <w:tr w:rsidR="009B0B40" w:rsidRPr="00537F97" w:rsidTr="007310ED">
        <w:tc>
          <w:tcPr>
            <w:tcW w:w="5353"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3.2 LOC Commitment and connection to the community</w:t>
            </w:r>
          </w:p>
        </w:tc>
        <w:tc>
          <w:tcPr>
            <w:tcW w:w="387" w:type="dxa"/>
            <w:vAlign w:val="center"/>
          </w:tcPr>
          <w:p w:rsidR="009B0B40" w:rsidRPr="00537F97" w:rsidRDefault="009B0B40" w:rsidP="008759E8">
            <w:pPr>
              <w:jc w:val="center"/>
              <w:rPr>
                <w:rFonts w:ascii="Arial" w:hAnsi="Arial" w:cs="Arial"/>
                <w:sz w:val="20"/>
                <w:szCs w:val="20"/>
              </w:rPr>
            </w:pPr>
          </w:p>
        </w:tc>
        <w:tc>
          <w:tcPr>
            <w:tcW w:w="464" w:type="dxa"/>
            <w:vAlign w:val="center"/>
          </w:tcPr>
          <w:p w:rsidR="009B0B40" w:rsidRPr="00537F97" w:rsidRDefault="009B0B40" w:rsidP="008759E8">
            <w:pPr>
              <w:spacing w:before="40"/>
              <w:jc w:val="center"/>
              <w:rPr>
                <w:rFonts w:ascii="Arial" w:hAnsi="Arial" w:cs="Arial"/>
                <w:sz w:val="20"/>
                <w:szCs w:val="20"/>
              </w:rPr>
            </w:pPr>
          </w:p>
        </w:tc>
        <w:tc>
          <w:tcPr>
            <w:tcW w:w="3615" w:type="dxa"/>
            <w:vMerge/>
          </w:tcPr>
          <w:p w:rsidR="009B0B40" w:rsidRPr="00537F97" w:rsidRDefault="009B0B40" w:rsidP="008759E8">
            <w:pPr>
              <w:tabs>
                <w:tab w:val="left" w:pos="1080"/>
              </w:tabs>
              <w:spacing w:before="40"/>
              <w:rPr>
                <w:rFonts w:ascii="Arial" w:hAnsi="Arial" w:cs="Arial"/>
                <w:sz w:val="20"/>
                <w:szCs w:val="20"/>
              </w:rPr>
            </w:pPr>
          </w:p>
        </w:tc>
      </w:tr>
      <w:tr w:rsidR="009B0B40" w:rsidRPr="00537F97" w:rsidTr="007310ED">
        <w:trPr>
          <w:trHeight w:val="323"/>
        </w:trPr>
        <w:tc>
          <w:tcPr>
            <w:tcW w:w="5353" w:type="dxa"/>
          </w:tcPr>
          <w:p w:rsidR="009B0B40" w:rsidRPr="00537F97" w:rsidRDefault="009B0B40" w:rsidP="008759E8">
            <w:pPr>
              <w:tabs>
                <w:tab w:val="left" w:pos="1080"/>
              </w:tabs>
              <w:spacing w:before="40"/>
              <w:rPr>
                <w:rFonts w:ascii="Arial" w:hAnsi="Arial" w:cs="Arial"/>
                <w:sz w:val="20"/>
                <w:szCs w:val="20"/>
              </w:rPr>
            </w:pPr>
            <w:r w:rsidRPr="00537F97">
              <w:rPr>
                <w:rFonts w:ascii="Arial" w:hAnsi="Arial" w:cs="Arial"/>
                <w:sz w:val="20"/>
                <w:szCs w:val="20"/>
              </w:rPr>
              <w:t>3.3 Special committee strengths</w:t>
            </w:r>
          </w:p>
        </w:tc>
        <w:tc>
          <w:tcPr>
            <w:tcW w:w="387" w:type="dxa"/>
            <w:vAlign w:val="center"/>
          </w:tcPr>
          <w:p w:rsidR="009B0B40" w:rsidRPr="00537F97" w:rsidRDefault="009B0B40" w:rsidP="008759E8">
            <w:pPr>
              <w:jc w:val="center"/>
              <w:rPr>
                <w:rFonts w:ascii="Arial" w:hAnsi="Arial" w:cs="Arial"/>
                <w:sz w:val="20"/>
                <w:szCs w:val="20"/>
              </w:rPr>
            </w:pPr>
          </w:p>
        </w:tc>
        <w:tc>
          <w:tcPr>
            <w:tcW w:w="464" w:type="dxa"/>
            <w:vAlign w:val="center"/>
          </w:tcPr>
          <w:p w:rsidR="009B0B40" w:rsidRPr="00537F97" w:rsidRDefault="009B0B40" w:rsidP="008759E8">
            <w:pPr>
              <w:spacing w:before="40"/>
              <w:jc w:val="center"/>
              <w:rPr>
                <w:rFonts w:ascii="Arial" w:hAnsi="Arial" w:cs="Arial"/>
                <w:sz w:val="20"/>
                <w:szCs w:val="20"/>
              </w:rPr>
            </w:pPr>
          </w:p>
        </w:tc>
        <w:tc>
          <w:tcPr>
            <w:tcW w:w="3615" w:type="dxa"/>
            <w:vMerge/>
          </w:tcPr>
          <w:p w:rsidR="009B0B40" w:rsidRPr="00537F97" w:rsidRDefault="009B0B40" w:rsidP="008759E8">
            <w:pPr>
              <w:tabs>
                <w:tab w:val="left" w:pos="1080"/>
              </w:tabs>
              <w:spacing w:before="40"/>
              <w:rPr>
                <w:rFonts w:ascii="Arial" w:hAnsi="Arial" w:cs="Arial"/>
                <w:sz w:val="20"/>
                <w:szCs w:val="20"/>
              </w:rPr>
            </w:pPr>
          </w:p>
        </w:tc>
      </w:tr>
      <w:tr w:rsidR="009B0B40" w:rsidRPr="00537F97" w:rsidTr="007310ED">
        <w:tc>
          <w:tcPr>
            <w:tcW w:w="5353" w:type="dxa"/>
          </w:tcPr>
          <w:p w:rsidR="009B0B40" w:rsidRPr="00537F97" w:rsidRDefault="009B0B40" w:rsidP="008759E8">
            <w:pPr>
              <w:spacing w:before="40"/>
              <w:rPr>
                <w:rFonts w:ascii="Arial" w:hAnsi="Arial" w:cs="Arial"/>
                <w:sz w:val="20"/>
                <w:szCs w:val="20"/>
              </w:rPr>
            </w:pPr>
            <w:r w:rsidRPr="00537F97">
              <w:rPr>
                <w:rFonts w:ascii="Arial" w:hAnsi="Arial" w:cs="Arial"/>
                <w:sz w:val="20"/>
                <w:szCs w:val="20"/>
              </w:rPr>
              <w:t xml:space="preserve">3.4 Adequate number of trained volunteers </w:t>
            </w:r>
          </w:p>
        </w:tc>
        <w:tc>
          <w:tcPr>
            <w:tcW w:w="387" w:type="dxa"/>
            <w:vAlign w:val="center"/>
          </w:tcPr>
          <w:p w:rsidR="009B0B40" w:rsidRPr="00537F97" w:rsidRDefault="009B0B40" w:rsidP="008759E8">
            <w:pPr>
              <w:jc w:val="center"/>
              <w:rPr>
                <w:rFonts w:ascii="Arial" w:hAnsi="Arial" w:cs="Arial"/>
                <w:sz w:val="20"/>
                <w:szCs w:val="20"/>
              </w:rPr>
            </w:pPr>
          </w:p>
        </w:tc>
        <w:tc>
          <w:tcPr>
            <w:tcW w:w="464" w:type="dxa"/>
            <w:vAlign w:val="center"/>
          </w:tcPr>
          <w:p w:rsidR="009B0B40" w:rsidRPr="00537F97" w:rsidRDefault="009B0B40" w:rsidP="008759E8">
            <w:pPr>
              <w:spacing w:before="40"/>
              <w:jc w:val="center"/>
              <w:rPr>
                <w:rFonts w:ascii="Arial" w:hAnsi="Arial" w:cs="Arial"/>
                <w:sz w:val="20"/>
                <w:szCs w:val="20"/>
              </w:rPr>
            </w:pPr>
          </w:p>
        </w:tc>
        <w:tc>
          <w:tcPr>
            <w:tcW w:w="3615" w:type="dxa"/>
            <w:vMerge/>
          </w:tcPr>
          <w:p w:rsidR="009B0B40" w:rsidRPr="00537F97" w:rsidRDefault="009B0B40" w:rsidP="008759E8">
            <w:pPr>
              <w:tabs>
                <w:tab w:val="left" w:pos="1080"/>
              </w:tabs>
              <w:spacing w:before="40"/>
              <w:rPr>
                <w:rFonts w:ascii="Arial" w:hAnsi="Arial" w:cs="Arial"/>
                <w:sz w:val="20"/>
                <w:szCs w:val="20"/>
              </w:rPr>
            </w:pPr>
          </w:p>
        </w:tc>
      </w:tr>
    </w:tbl>
    <w:p w:rsidR="00A82887" w:rsidRPr="00537F97" w:rsidRDefault="00A82887" w:rsidP="00347734">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A82887" w:rsidRPr="00F04C65" w:rsidTr="0068308F">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A82887" w:rsidRPr="00F04C65" w:rsidRDefault="00A82887" w:rsidP="00B30974">
            <w:pPr>
              <w:pStyle w:val="Cmsor5"/>
              <w:jc w:val="center"/>
              <w:rPr>
                <w:rFonts w:ascii="Arial" w:hAnsi="Arial"/>
                <w:i w:val="0"/>
                <w:sz w:val="32"/>
                <w:szCs w:val="32"/>
              </w:rPr>
            </w:pPr>
            <w:r w:rsidRPr="00F04C65">
              <w:rPr>
                <w:rFonts w:ascii="Arial" w:hAnsi="Arial"/>
                <w:i w:val="0"/>
                <w:sz w:val="32"/>
                <w:szCs w:val="32"/>
              </w:rPr>
              <w:t>TECHNICAL OPERATIONS</w:t>
            </w:r>
          </w:p>
        </w:tc>
      </w:tr>
    </w:tbl>
    <w:p w:rsidR="00A82887" w:rsidRPr="00537F97" w:rsidRDefault="00A82887" w:rsidP="00347734">
      <w:pPr>
        <w:tabs>
          <w:tab w:val="left" w:pos="1080"/>
        </w:tabs>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4. Swim Course/Start</w:t>
            </w:r>
          </w:p>
        </w:tc>
        <w:tc>
          <w:tcPr>
            <w:tcW w:w="425"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4.1 GPS / Laser measurement confirmed</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jc w:val="center"/>
              <w:rPr>
                <w:rFonts w:ascii="Arial" w:hAnsi="Arial" w:cs="Arial"/>
                <w:sz w:val="20"/>
                <w:szCs w:val="20"/>
              </w:rPr>
            </w:pPr>
          </w:p>
        </w:tc>
        <w:tc>
          <w:tcPr>
            <w:tcW w:w="3624" w:type="dxa"/>
            <w:vMerge w:val="restart"/>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4.2 Distance to first buoy – 300m</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rPr>
          <w:trHeight w:val="631"/>
        </w:trPr>
        <w:tc>
          <w:tcPr>
            <w:tcW w:w="5353" w:type="dxa"/>
          </w:tcPr>
          <w:p w:rsidR="007310ED" w:rsidRPr="00537F97" w:rsidRDefault="007310ED" w:rsidP="008759E8">
            <w:pPr>
              <w:pStyle w:val="Cmsor2"/>
              <w:spacing w:before="40"/>
              <w:rPr>
                <w:rFonts w:ascii="Arial" w:hAnsi="Arial" w:cs="Arial"/>
                <w:b w:val="0"/>
                <w:i w:val="0"/>
                <w:sz w:val="20"/>
                <w:szCs w:val="20"/>
              </w:rPr>
            </w:pPr>
            <w:r w:rsidRPr="00537F97">
              <w:rPr>
                <w:rFonts w:ascii="Arial" w:hAnsi="Arial" w:cs="Arial"/>
                <w:b w:val="0"/>
                <w:i w:val="0"/>
                <w:sz w:val="20"/>
                <w:szCs w:val="20"/>
              </w:rPr>
              <w:t>4</w:t>
            </w:r>
            <w:r w:rsidRPr="00537F97">
              <w:rPr>
                <w:rFonts w:ascii="Arial" w:hAnsi="Arial" w:cs="Arial"/>
                <w:sz w:val="20"/>
                <w:szCs w:val="20"/>
              </w:rPr>
              <w:t>.</w:t>
            </w:r>
            <w:r w:rsidRPr="00537F97">
              <w:rPr>
                <w:rFonts w:ascii="Arial" w:hAnsi="Arial" w:cs="Arial"/>
                <w:b w:val="0"/>
                <w:i w:val="0"/>
                <w:sz w:val="20"/>
                <w:szCs w:val="20"/>
              </w:rPr>
              <w:t>3 Turn angles</w:t>
            </w:r>
          </w:p>
          <w:p w:rsidR="007310ED" w:rsidRPr="00537F97" w:rsidRDefault="007310ED" w:rsidP="008759E8">
            <w:pPr>
              <w:numPr>
                <w:ilvl w:val="0"/>
                <w:numId w:val="7"/>
              </w:numPr>
              <w:tabs>
                <w:tab w:val="left" w:pos="284"/>
              </w:tabs>
              <w:spacing w:before="40"/>
              <w:ind w:hanging="1080"/>
              <w:rPr>
                <w:rFonts w:ascii="Arial" w:hAnsi="Arial" w:cs="Arial"/>
                <w:sz w:val="20"/>
                <w:szCs w:val="20"/>
              </w:rPr>
            </w:pPr>
            <w:r w:rsidRPr="00537F97">
              <w:rPr>
                <w:rFonts w:ascii="Arial" w:hAnsi="Arial" w:cs="Arial"/>
                <w:sz w:val="20"/>
                <w:szCs w:val="20"/>
              </w:rPr>
              <w:t>Greater than 90°</w:t>
            </w:r>
          </w:p>
          <w:p w:rsidR="007310ED" w:rsidRPr="00537F97" w:rsidRDefault="007310ED" w:rsidP="008759E8">
            <w:pPr>
              <w:numPr>
                <w:ilvl w:val="0"/>
                <w:numId w:val="7"/>
              </w:numPr>
              <w:tabs>
                <w:tab w:val="left" w:pos="284"/>
              </w:tabs>
              <w:spacing w:before="40"/>
              <w:ind w:hanging="1080"/>
              <w:rPr>
                <w:rFonts w:ascii="Arial" w:hAnsi="Arial" w:cs="Arial"/>
                <w:sz w:val="20"/>
                <w:szCs w:val="20"/>
              </w:rPr>
            </w:pPr>
            <w:r w:rsidRPr="00537F97">
              <w:rPr>
                <w:rFonts w:ascii="Arial" w:hAnsi="Arial" w:cs="Arial"/>
                <w:sz w:val="20"/>
                <w:szCs w:val="20"/>
              </w:rPr>
              <w:t>Buoy construction</w:t>
            </w:r>
          </w:p>
        </w:tc>
        <w:tc>
          <w:tcPr>
            <w:tcW w:w="425" w:type="dxa"/>
            <w:vAlign w:val="center"/>
          </w:tcPr>
          <w:p w:rsidR="007310ED" w:rsidRPr="00537F97" w:rsidRDefault="007310ED" w:rsidP="00AF0D0D">
            <w:pPr>
              <w:jc w:val="center"/>
              <w:rPr>
                <w:rFonts w:ascii="Arial" w:hAnsi="Arial" w:cs="Arial"/>
                <w:sz w:val="20"/>
                <w:szCs w:val="20"/>
              </w:rPr>
            </w:pPr>
          </w:p>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4.4 Water temperature posted 3 days prior to event and updated daily</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rPr>
          <w:trHeight w:val="63"/>
        </w:trPr>
        <w:tc>
          <w:tcPr>
            <w:tcW w:w="5353" w:type="dxa"/>
          </w:tcPr>
          <w:p w:rsidR="007310ED" w:rsidRPr="00537F97" w:rsidRDefault="007310ED" w:rsidP="008759E8">
            <w:pPr>
              <w:pStyle w:val="Cmsor2"/>
              <w:spacing w:before="40"/>
              <w:rPr>
                <w:rFonts w:ascii="Arial" w:hAnsi="Arial" w:cs="Arial"/>
                <w:b w:val="0"/>
                <w:i w:val="0"/>
                <w:sz w:val="20"/>
                <w:szCs w:val="20"/>
              </w:rPr>
            </w:pPr>
            <w:r w:rsidRPr="00537F97">
              <w:rPr>
                <w:rFonts w:ascii="Arial" w:hAnsi="Arial" w:cs="Arial"/>
                <w:b w:val="0"/>
                <w:i w:val="0"/>
                <w:sz w:val="20"/>
                <w:szCs w:val="20"/>
              </w:rPr>
              <w:t>4</w:t>
            </w:r>
            <w:r w:rsidRPr="00537F97">
              <w:rPr>
                <w:rFonts w:ascii="Arial" w:hAnsi="Arial" w:cs="Arial"/>
                <w:sz w:val="20"/>
                <w:szCs w:val="20"/>
              </w:rPr>
              <w:t>.</w:t>
            </w:r>
            <w:r w:rsidRPr="00537F97">
              <w:rPr>
                <w:rFonts w:ascii="Arial" w:hAnsi="Arial" w:cs="Arial"/>
                <w:b w:val="0"/>
                <w:i w:val="0"/>
                <w:sz w:val="20"/>
                <w:szCs w:val="20"/>
              </w:rPr>
              <w:t xml:space="preserve">5 Swim exit </w:t>
            </w:r>
          </w:p>
          <w:p w:rsidR="007310ED" w:rsidRPr="00537F97" w:rsidRDefault="007310ED" w:rsidP="008759E8">
            <w:pPr>
              <w:numPr>
                <w:ilvl w:val="0"/>
                <w:numId w:val="8"/>
              </w:numPr>
              <w:spacing w:before="40"/>
              <w:ind w:left="284" w:hanging="284"/>
              <w:rPr>
                <w:rFonts w:ascii="Arial" w:hAnsi="Arial" w:cs="Arial"/>
                <w:sz w:val="20"/>
                <w:szCs w:val="20"/>
              </w:rPr>
            </w:pPr>
            <w:r w:rsidRPr="00537F97">
              <w:rPr>
                <w:rFonts w:ascii="Arial" w:hAnsi="Arial" w:cs="Arial"/>
                <w:sz w:val="20"/>
                <w:szCs w:val="20"/>
              </w:rPr>
              <w:t>Width</w:t>
            </w:r>
          </w:p>
          <w:p w:rsidR="007310ED" w:rsidRPr="00537F97" w:rsidRDefault="007310ED" w:rsidP="008759E8">
            <w:pPr>
              <w:numPr>
                <w:ilvl w:val="0"/>
                <w:numId w:val="8"/>
              </w:numPr>
              <w:spacing w:before="40"/>
              <w:ind w:left="284" w:hanging="284"/>
              <w:rPr>
                <w:rFonts w:ascii="Arial" w:hAnsi="Arial" w:cs="Arial"/>
                <w:sz w:val="20"/>
                <w:szCs w:val="20"/>
              </w:rPr>
            </w:pPr>
            <w:r w:rsidRPr="00537F97">
              <w:rPr>
                <w:rFonts w:ascii="Arial" w:hAnsi="Arial" w:cs="Arial"/>
                <w:sz w:val="20"/>
                <w:szCs w:val="20"/>
              </w:rPr>
              <w:t>Surface condition</w:t>
            </w:r>
          </w:p>
          <w:p w:rsidR="007310ED" w:rsidRPr="00537F97" w:rsidRDefault="007310ED" w:rsidP="008759E8">
            <w:pPr>
              <w:numPr>
                <w:ilvl w:val="0"/>
                <w:numId w:val="8"/>
              </w:numPr>
              <w:spacing w:before="40"/>
              <w:ind w:left="284" w:hanging="284"/>
              <w:rPr>
                <w:rFonts w:ascii="Arial" w:hAnsi="Arial" w:cs="Arial"/>
                <w:sz w:val="20"/>
                <w:szCs w:val="20"/>
              </w:rPr>
            </w:pPr>
            <w:r w:rsidRPr="00537F97">
              <w:rPr>
                <w:rFonts w:ascii="Arial" w:hAnsi="Arial" w:cs="Arial"/>
                <w:sz w:val="20"/>
                <w:szCs w:val="20"/>
              </w:rPr>
              <w:t>Exit visibility</w:t>
            </w:r>
          </w:p>
        </w:tc>
        <w:tc>
          <w:tcPr>
            <w:tcW w:w="425" w:type="dxa"/>
            <w:vAlign w:val="center"/>
          </w:tcPr>
          <w:p w:rsidR="007310ED" w:rsidRPr="00537F97" w:rsidRDefault="007310ED" w:rsidP="00AF0D0D">
            <w:pPr>
              <w:jc w:val="center"/>
              <w:rPr>
                <w:rFonts w:ascii="Arial" w:hAnsi="Arial" w:cs="Arial"/>
                <w:sz w:val="20"/>
                <w:szCs w:val="20"/>
              </w:rPr>
            </w:pPr>
          </w:p>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rPr>
          <w:trHeight w:val="397"/>
        </w:trPr>
        <w:tc>
          <w:tcPr>
            <w:tcW w:w="5353" w:type="dxa"/>
          </w:tcPr>
          <w:p w:rsidR="007310ED" w:rsidRPr="00537F97" w:rsidRDefault="007310ED" w:rsidP="008759E8">
            <w:pPr>
              <w:pStyle w:val="Cmsor2"/>
              <w:spacing w:before="40"/>
              <w:rPr>
                <w:rFonts w:ascii="Arial" w:hAnsi="Arial" w:cs="Arial"/>
                <w:b w:val="0"/>
                <w:i w:val="0"/>
                <w:sz w:val="20"/>
                <w:szCs w:val="20"/>
              </w:rPr>
            </w:pPr>
            <w:r w:rsidRPr="00537F97">
              <w:rPr>
                <w:rFonts w:ascii="Arial" w:hAnsi="Arial" w:cs="Arial"/>
                <w:b w:val="0"/>
                <w:i w:val="0"/>
                <w:sz w:val="20"/>
                <w:szCs w:val="20"/>
              </w:rPr>
              <w:t>4</w:t>
            </w:r>
            <w:r w:rsidRPr="00537F97">
              <w:rPr>
                <w:rFonts w:ascii="Arial" w:hAnsi="Arial" w:cs="Arial"/>
                <w:sz w:val="20"/>
                <w:szCs w:val="20"/>
              </w:rPr>
              <w:t>.</w:t>
            </w:r>
            <w:r w:rsidRPr="00537F97">
              <w:rPr>
                <w:rFonts w:ascii="Arial" w:hAnsi="Arial" w:cs="Arial"/>
                <w:b w:val="0"/>
                <w:i w:val="0"/>
                <w:sz w:val="20"/>
                <w:szCs w:val="20"/>
              </w:rPr>
              <w:t>6 Pontoon/Platform start</w:t>
            </w:r>
          </w:p>
          <w:p w:rsidR="007310ED" w:rsidRPr="00537F97" w:rsidRDefault="007310ED" w:rsidP="008759E8">
            <w:pPr>
              <w:numPr>
                <w:ilvl w:val="0"/>
                <w:numId w:val="9"/>
              </w:numPr>
              <w:spacing w:before="40"/>
              <w:ind w:left="284" w:hanging="284"/>
              <w:rPr>
                <w:rFonts w:ascii="Arial" w:hAnsi="Arial" w:cs="Arial"/>
                <w:sz w:val="20"/>
                <w:szCs w:val="20"/>
              </w:rPr>
            </w:pPr>
            <w:r w:rsidRPr="00537F97">
              <w:rPr>
                <w:rFonts w:ascii="Arial" w:hAnsi="Arial" w:cs="Arial"/>
                <w:sz w:val="20"/>
                <w:szCs w:val="20"/>
              </w:rPr>
              <w:t>Width</w:t>
            </w:r>
          </w:p>
          <w:p w:rsidR="007310ED" w:rsidRPr="00537F97" w:rsidRDefault="007310ED" w:rsidP="008759E8">
            <w:pPr>
              <w:numPr>
                <w:ilvl w:val="0"/>
                <w:numId w:val="9"/>
              </w:numPr>
              <w:spacing w:before="40"/>
              <w:ind w:left="284" w:hanging="284"/>
              <w:rPr>
                <w:rFonts w:ascii="Arial" w:hAnsi="Arial" w:cs="Arial"/>
                <w:sz w:val="20"/>
                <w:szCs w:val="20"/>
              </w:rPr>
            </w:pPr>
            <w:r w:rsidRPr="00537F97">
              <w:rPr>
                <w:rFonts w:ascii="Arial" w:hAnsi="Arial" w:cs="Arial"/>
                <w:sz w:val="20"/>
                <w:szCs w:val="20"/>
              </w:rPr>
              <w:t>Spacing</w:t>
            </w:r>
          </w:p>
          <w:p w:rsidR="007310ED" w:rsidRPr="00537F97" w:rsidRDefault="007310ED" w:rsidP="008759E8">
            <w:pPr>
              <w:numPr>
                <w:ilvl w:val="0"/>
                <w:numId w:val="9"/>
              </w:numPr>
              <w:spacing w:before="40"/>
              <w:ind w:left="284" w:hanging="284"/>
              <w:rPr>
                <w:rFonts w:ascii="Arial" w:hAnsi="Arial" w:cs="Arial"/>
                <w:sz w:val="20"/>
                <w:szCs w:val="20"/>
              </w:rPr>
            </w:pPr>
            <w:r w:rsidRPr="00537F97">
              <w:rPr>
                <w:rFonts w:ascii="Arial" w:hAnsi="Arial" w:cs="Arial"/>
                <w:sz w:val="20"/>
                <w:szCs w:val="20"/>
              </w:rPr>
              <w:t>Path from swim exit to transition</w:t>
            </w:r>
          </w:p>
        </w:tc>
        <w:tc>
          <w:tcPr>
            <w:tcW w:w="425" w:type="dxa"/>
            <w:vAlign w:val="center"/>
          </w:tcPr>
          <w:p w:rsidR="007310ED" w:rsidRPr="00537F97" w:rsidRDefault="007310ED" w:rsidP="00AF0D0D">
            <w:pPr>
              <w:jc w:val="center"/>
              <w:rPr>
                <w:rFonts w:ascii="Arial" w:hAnsi="Arial" w:cs="Arial"/>
                <w:sz w:val="20"/>
                <w:szCs w:val="20"/>
              </w:rPr>
            </w:pPr>
          </w:p>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4.7 Depth measurements (whole course)</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4.8 Start procedures- equipment provided</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4.9 Officials boat(s)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4.10 Media boat(s)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4.11 Video: start, turns, exit</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4.12 Water safety personnel</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4.13 Marine Life / Hazards removed or marked</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bl>
    <w:p w:rsidR="007310ED" w:rsidRPr="00537F97" w:rsidRDefault="007310ED" w:rsidP="009B0B4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5. Transition</w:t>
            </w:r>
          </w:p>
        </w:tc>
        <w:tc>
          <w:tcPr>
            <w:tcW w:w="425"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5.1 Final bike and uniform check</w:t>
            </w:r>
          </w:p>
        </w:tc>
        <w:tc>
          <w:tcPr>
            <w:tcW w:w="425" w:type="dxa"/>
            <w:vAlign w:val="center"/>
          </w:tcPr>
          <w:p w:rsidR="007310ED" w:rsidRPr="00537F97" w:rsidRDefault="007310ED" w:rsidP="00AF0D0D">
            <w:pPr>
              <w:tabs>
                <w:tab w:val="left" w:pos="240"/>
              </w:tabs>
              <w:spacing w:before="20"/>
              <w:ind w:right="45"/>
              <w:jc w:val="center"/>
              <w:rPr>
                <w:rFonts w:ascii="Arial" w:hAnsi="Arial" w:cs="Arial"/>
                <w:snapToGrid w:val="0"/>
                <w:color w:val="000000"/>
                <w:sz w:val="20"/>
                <w:szCs w:val="20"/>
              </w:rPr>
            </w:pPr>
          </w:p>
        </w:tc>
        <w:tc>
          <w:tcPr>
            <w:tcW w:w="426" w:type="dxa"/>
            <w:vAlign w:val="center"/>
          </w:tcPr>
          <w:p w:rsidR="007310ED" w:rsidRPr="00537F97" w:rsidRDefault="007310ED" w:rsidP="00AF0D0D">
            <w:pPr>
              <w:jc w:val="center"/>
              <w:rPr>
                <w:rFonts w:ascii="Arial" w:hAnsi="Arial" w:cs="Arial"/>
                <w:sz w:val="20"/>
                <w:szCs w:val="20"/>
              </w:rPr>
            </w:pPr>
          </w:p>
        </w:tc>
        <w:tc>
          <w:tcPr>
            <w:tcW w:w="3624" w:type="dxa"/>
            <w:vMerge w:val="restart"/>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5.2 Racks and spacing</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lastRenderedPageBreak/>
              <w:t>5.3 Athlete name/number/country flag</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5.4 Smooth Corners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5.5 Boxes– for race gear – everything else to athlete storage area</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5.6 Mount, Dismount Line / Zone clearly marked</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Borders>
              <w:top w:val="single" w:sz="4" w:space="0" w:color="auto"/>
              <w:left w:val="single" w:sz="4" w:space="0" w:color="auto"/>
              <w:bottom w:val="single" w:sz="4" w:space="0" w:color="auto"/>
              <w:right w:val="single" w:sz="4" w:space="0" w:color="auto"/>
            </w:tcBorders>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5.7 LOC Transition area assistants</w:t>
            </w:r>
          </w:p>
        </w:tc>
        <w:tc>
          <w:tcPr>
            <w:tcW w:w="425" w:type="dxa"/>
            <w:tcBorders>
              <w:top w:val="single" w:sz="4" w:space="0" w:color="auto"/>
              <w:left w:val="single" w:sz="4" w:space="0" w:color="auto"/>
              <w:bottom w:val="single" w:sz="4" w:space="0" w:color="auto"/>
              <w:right w:val="single" w:sz="4" w:space="0" w:color="auto"/>
            </w:tcBorders>
            <w:vAlign w:val="center"/>
          </w:tcPr>
          <w:p w:rsidR="007310ED" w:rsidRPr="00537F97" w:rsidRDefault="007310ED" w:rsidP="00AF0D0D">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Borders>
              <w:top w:val="single" w:sz="4" w:space="0" w:color="auto"/>
              <w:left w:val="single" w:sz="4" w:space="0" w:color="auto"/>
              <w:bottom w:val="single" w:sz="4" w:space="0" w:color="auto"/>
              <w:right w:val="single" w:sz="4" w:space="0" w:color="auto"/>
            </w:tcBorders>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5.8 Changing area facilities</w:t>
            </w:r>
          </w:p>
        </w:tc>
        <w:tc>
          <w:tcPr>
            <w:tcW w:w="425" w:type="dxa"/>
            <w:tcBorders>
              <w:top w:val="single" w:sz="4" w:space="0" w:color="auto"/>
              <w:left w:val="single" w:sz="4" w:space="0" w:color="auto"/>
              <w:bottom w:val="single" w:sz="4" w:space="0" w:color="auto"/>
              <w:right w:val="single" w:sz="4" w:space="0" w:color="auto"/>
            </w:tcBorders>
            <w:vAlign w:val="center"/>
          </w:tcPr>
          <w:p w:rsidR="007310ED" w:rsidRPr="00537F97" w:rsidRDefault="007310ED" w:rsidP="00AF0D0D">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7310ED" w:rsidRPr="00537F97" w:rsidRDefault="007310ED" w:rsidP="00AF0D0D">
            <w:pPr>
              <w:spacing w:before="40"/>
              <w:jc w:val="center"/>
              <w:rPr>
                <w:rFonts w:ascii="Arial" w:hAnsi="Arial" w:cs="Arial"/>
                <w:sz w:val="20"/>
                <w:szCs w:val="20"/>
              </w:rPr>
            </w:pPr>
          </w:p>
        </w:tc>
        <w:tc>
          <w:tcPr>
            <w:tcW w:w="3624" w:type="dxa"/>
            <w:vMerge/>
            <w:tcBorders>
              <w:bottom w:val="single" w:sz="4" w:space="0" w:color="auto"/>
            </w:tcBorders>
          </w:tcPr>
          <w:p w:rsidR="007310ED" w:rsidRPr="00537F97" w:rsidRDefault="007310ED" w:rsidP="008759E8">
            <w:pPr>
              <w:tabs>
                <w:tab w:val="left" w:pos="1080"/>
              </w:tabs>
              <w:spacing w:before="40"/>
              <w:rPr>
                <w:rFonts w:ascii="Arial" w:hAnsi="Arial" w:cs="Arial"/>
                <w:sz w:val="20"/>
                <w:szCs w:val="20"/>
              </w:rPr>
            </w:pPr>
          </w:p>
        </w:tc>
      </w:tr>
    </w:tbl>
    <w:p w:rsidR="009B0B40" w:rsidRPr="00537F97" w:rsidRDefault="009B0B40" w:rsidP="009B0B4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6. Bike Course</w:t>
            </w:r>
          </w:p>
        </w:tc>
        <w:tc>
          <w:tcPr>
            <w:tcW w:w="425"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6.1 Surface, topography, technical challenges, laser/ GPS measurement</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val="restart"/>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6.2 Whistles and flags – caution areas for pedestrians, media, officials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 xml:space="preserve">6.3 Motorcycles and quads drive conduct </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6.4 Lap counting boards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6.5 Bike course aid stations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6.6 Number of motorcycles and quads available</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6.7 Course clearly marked</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6.8 Security in remote areas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6.9 Bike course Filling and repair stations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bl>
    <w:p w:rsidR="009B0B40" w:rsidRPr="00537F97" w:rsidRDefault="009B0B40" w:rsidP="009B0B4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7. Run Course</w:t>
            </w:r>
          </w:p>
        </w:tc>
        <w:tc>
          <w:tcPr>
            <w:tcW w:w="425"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7.1 Road surface, topography, technical challenges, laser/ GPS measurement</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val="restart"/>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 xml:space="preserve">7.2 Km markers </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537F97" w:rsidP="008759E8">
            <w:pPr>
              <w:spacing w:before="40"/>
              <w:rPr>
                <w:rFonts w:ascii="Arial" w:hAnsi="Arial" w:cs="Arial"/>
                <w:sz w:val="20"/>
                <w:szCs w:val="20"/>
              </w:rPr>
            </w:pPr>
            <w:r w:rsidRPr="00537F97">
              <w:rPr>
                <w:rFonts w:ascii="Arial" w:hAnsi="Arial" w:cs="Arial"/>
                <w:sz w:val="20"/>
                <w:szCs w:val="20"/>
              </w:rPr>
              <w:t>7.3 Aid</w:t>
            </w:r>
            <w:r w:rsidR="007310ED" w:rsidRPr="00537F97">
              <w:rPr>
                <w:rFonts w:ascii="Arial" w:hAnsi="Arial" w:cs="Arial"/>
                <w:sz w:val="20"/>
                <w:szCs w:val="20"/>
              </w:rPr>
              <w:t xml:space="preserve"> Stations (locations, distance between, equipment)</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7.4 Lap counting boards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Borders>
              <w:top w:val="single" w:sz="4" w:space="0" w:color="auto"/>
              <w:left w:val="single" w:sz="4" w:space="0" w:color="auto"/>
              <w:bottom w:val="single" w:sz="4" w:space="0" w:color="auto"/>
              <w:right w:val="single" w:sz="4" w:space="0" w:color="auto"/>
            </w:tcBorders>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 xml:space="preserve">7.5. Safety quads </w:t>
            </w:r>
          </w:p>
        </w:tc>
        <w:tc>
          <w:tcPr>
            <w:tcW w:w="425" w:type="dxa"/>
            <w:tcBorders>
              <w:top w:val="single" w:sz="4" w:space="0" w:color="auto"/>
              <w:left w:val="single" w:sz="4" w:space="0" w:color="auto"/>
              <w:bottom w:val="single" w:sz="4" w:space="0" w:color="auto"/>
              <w:right w:val="single" w:sz="4" w:space="0" w:color="auto"/>
            </w:tcBorders>
            <w:vAlign w:val="center"/>
          </w:tcPr>
          <w:p w:rsidR="007310ED" w:rsidRPr="00537F97" w:rsidRDefault="007310ED" w:rsidP="00AF0D0D">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Borders>
              <w:top w:val="single" w:sz="4" w:space="0" w:color="auto"/>
              <w:left w:val="single" w:sz="4" w:space="0" w:color="auto"/>
              <w:bottom w:val="single" w:sz="4" w:space="0" w:color="auto"/>
              <w:right w:val="single" w:sz="4" w:space="0" w:color="auto"/>
            </w:tcBorders>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7.6. Security in remote areas</w:t>
            </w:r>
          </w:p>
        </w:tc>
        <w:tc>
          <w:tcPr>
            <w:tcW w:w="425" w:type="dxa"/>
            <w:tcBorders>
              <w:top w:val="single" w:sz="4" w:space="0" w:color="auto"/>
              <w:left w:val="single" w:sz="4" w:space="0" w:color="auto"/>
              <w:bottom w:val="single" w:sz="4" w:space="0" w:color="auto"/>
              <w:right w:val="single" w:sz="4" w:space="0" w:color="auto"/>
            </w:tcBorders>
            <w:vAlign w:val="center"/>
          </w:tcPr>
          <w:p w:rsidR="007310ED" w:rsidRPr="00537F97" w:rsidRDefault="007310ED" w:rsidP="00AF0D0D">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Borders>
              <w:top w:val="single" w:sz="4" w:space="0" w:color="auto"/>
              <w:left w:val="single" w:sz="4" w:space="0" w:color="auto"/>
              <w:bottom w:val="single" w:sz="4" w:space="0" w:color="auto"/>
              <w:right w:val="single" w:sz="4" w:space="0" w:color="auto"/>
            </w:tcBorders>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7.5 Penalty box (location, signage)</w:t>
            </w:r>
          </w:p>
        </w:tc>
        <w:tc>
          <w:tcPr>
            <w:tcW w:w="425" w:type="dxa"/>
            <w:tcBorders>
              <w:top w:val="single" w:sz="4" w:space="0" w:color="auto"/>
              <w:left w:val="single" w:sz="4" w:space="0" w:color="auto"/>
              <w:bottom w:val="single" w:sz="4" w:space="0" w:color="auto"/>
              <w:right w:val="single" w:sz="4" w:space="0" w:color="auto"/>
            </w:tcBorders>
            <w:vAlign w:val="center"/>
          </w:tcPr>
          <w:p w:rsidR="007310ED" w:rsidRPr="00537F97" w:rsidRDefault="007310ED" w:rsidP="00AF0D0D">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7310ED" w:rsidRPr="00537F97" w:rsidRDefault="007310ED" w:rsidP="00AF0D0D">
            <w:pPr>
              <w:spacing w:before="40"/>
              <w:jc w:val="center"/>
              <w:rPr>
                <w:rFonts w:ascii="Arial" w:hAnsi="Arial" w:cs="Arial"/>
                <w:sz w:val="20"/>
                <w:szCs w:val="20"/>
              </w:rPr>
            </w:pPr>
          </w:p>
        </w:tc>
        <w:tc>
          <w:tcPr>
            <w:tcW w:w="3624" w:type="dxa"/>
            <w:vMerge/>
            <w:tcBorders>
              <w:bottom w:val="single" w:sz="4" w:space="0" w:color="auto"/>
            </w:tcBorders>
          </w:tcPr>
          <w:p w:rsidR="007310ED" w:rsidRPr="00537F97" w:rsidRDefault="007310ED" w:rsidP="008759E8">
            <w:pPr>
              <w:tabs>
                <w:tab w:val="left" w:pos="1080"/>
              </w:tabs>
              <w:spacing w:before="40"/>
              <w:rPr>
                <w:rFonts w:ascii="Arial" w:hAnsi="Arial" w:cs="Arial"/>
                <w:sz w:val="20"/>
                <w:szCs w:val="20"/>
              </w:rPr>
            </w:pPr>
          </w:p>
        </w:tc>
      </w:tr>
    </w:tbl>
    <w:p w:rsidR="009B0B40" w:rsidRPr="00537F97" w:rsidRDefault="009B0B40" w:rsidP="009B0B4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9B0B40" w:rsidRPr="00537F97" w:rsidTr="007310ED">
        <w:tc>
          <w:tcPr>
            <w:tcW w:w="5353"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8. Finish Area</w:t>
            </w:r>
          </w:p>
        </w:tc>
        <w:tc>
          <w:tcPr>
            <w:tcW w:w="425"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9B0B40" w:rsidRPr="00537F97" w:rsidRDefault="009B0B40"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9B0B40" w:rsidRPr="00537F97" w:rsidRDefault="009B0B40" w:rsidP="008759E8">
            <w:pPr>
              <w:spacing w:before="40"/>
              <w:rPr>
                <w:rFonts w:ascii="Arial" w:hAnsi="Arial" w:cs="Arial"/>
                <w:b/>
                <w:sz w:val="20"/>
                <w:szCs w:val="20"/>
              </w:rPr>
            </w:pPr>
            <w:r w:rsidRPr="00537F97">
              <w:rPr>
                <w:rFonts w:ascii="Arial" w:hAnsi="Arial" w:cs="Arial"/>
                <w:b/>
                <w:sz w:val="20"/>
                <w:szCs w:val="20"/>
              </w:rPr>
              <w:t>Comments…</w:t>
            </w: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8.1 Gantry position and width (5m)</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jc w:val="center"/>
              <w:rPr>
                <w:rFonts w:ascii="Arial" w:hAnsi="Arial" w:cs="Arial"/>
                <w:sz w:val="20"/>
                <w:szCs w:val="20"/>
              </w:rPr>
            </w:pPr>
          </w:p>
        </w:tc>
        <w:tc>
          <w:tcPr>
            <w:tcW w:w="3624" w:type="dxa"/>
            <w:vMerge w:val="restart"/>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8.2 Distance from gantry to media stand (min 15m)</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8.3 Finish line markings</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8.4 Photo finish camera</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8.5 Position of timing equipment</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8.6 Media stand and Mixed zone</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8.7 Post race interview set up</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r w:rsidR="007310ED" w:rsidRPr="00537F97" w:rsidTr="00AF0D0D">
        <w:tc>
          <w:tcPr>
            <w:tcW w:w="5353" w:type="dxa"/>
          </w:tcPr>
          <w:p w:rsidR="007310ED" w:rsidRPr="00537F97" w:rsidRDefault="007310ED" w:rsidP="008759E8">
            <w:pPr>
              <w:spacing w:before="40"/>
              <w:rPr>
                <w:rFonts w:ascii="Arial" w:hAnsi="Arial" w:cs="Arial"/>
                <w:sz w:val="20"/>
                <w:szCs w:val="20"/>
              </w:rPr>
            </w:pPr>
            <w:r w:rsidRPr="00537F97">
              <w:rPr>
                <w:rFonts w:ascii="Arial" w:hAnsi="Arial" w:cs="Arial"/>
                <w:sz w:val="20"/>
                <w:szCs w:val="20"/>
              </w:rPr>
              <w:t>8.8 Professional and clean look</w:t>
            </w:r>
          </w:p>
        </w:tc>
        <w:tc>
          <w:tcPr>
            <w:tcW w:w="425" w:type="dxa"/>
            <w:vAlign w:val="center"/>
          </w:tcPr>
          <w:p w:rsidR="007310ED" w:rsidRPr="00537F97" w:rsidRDefault="007310ED" w:rsidP="00AF0D0D">
            <w:pPr>
              <w:jc w:val="center"/>
              <w:rPr>
                <w:rFonts w:ascii="Arial" w:hAnsi="Arial" w:cs="Arial"/>
                <w:sz w:val="20"/>
                <w:szCs w:val="20"/>
              </w:rPr>
            </w:pPr>
          </w:p>
        </w:tc>
        <w:tc>
          <w:tcPr>
            <w:tcW w:w="426" w:type="dxa"/>
            <w:vAlign w:val="center"/>
          </w:tcPr>
          <w:p w:rsidR="007310ED" w:rsidRPr="00537F97" w:rsidRDefault="007310ED" w:rsidP="00AF0D0D">
            <w:pPr>
              <w:spacing w:before="40"/>
              <w:jc w:val="center"/>
              <w:rPr>
                <w:rFonts w:ascii="Arial" w:hAnsi="Arial" w:cs="Arial"/>
                <w:sz w:val="20"/>
                <w:szCs w:val="20"/>
              </w:rPr>
            </w:pPr>
          </w:p>
        </w:tc>
        <w:tc>
          <w:tcPr>
            <w:tcW w:w="3624" w:type="dxa"/>
            <w:vMerge/>
          </w:tcPr>
          <w:p w:rsidR="007310ED" w:rsidRPr="00537F97" w:rsidRDefault="007310ED" w:rsidP="008759E8">
            <w:pPr>
              <w:tabs>
                <w:tab w:val="left" w:pos="1080"/>
              </w:tabs>
              <w:spacing w:before="40"/>
              <w:rPr>
                <w:rFonts w:ascii="Arial" w:hAnsi="Arial" w:cs="Arial"/>
                <w:sz w:val="20"/>
                <w:szCs w:val="20"/>
              </w:rPr>
            </w:pPr>
          </w:p>
        </w:tc>
      </w:tr>
    </w:tbl>
    <w:p w:rsidR="007310ED" w:rsidRPr="00537F97" w:rsidRDefault="007310ED" w:rsidP="00347734">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85"/>
      </w:tblGrid>
      <w:tr w:rsidR="00313192" w:rsidRPr="00537F97" w:rsidTr="007310ED">
        <w:tc>
          <w:tcPr>
            <w:tcW w:w="5353" w:type="dxa"/>
            <w:shd w:val="clear" w:color="auto" w:fill="FBD4B4"/>
          </w:tcPr>
          <w:p w:rsidR="00313192" w:rsidRPr="00537F97" w:rsidRDefault="00313192" w:rsidP="004A6B83">
            <w:pPr>
              <w:spacing w:before="40"/>
              <w:rPr>
                <w:rFonts w:ascii="Arial" w:hAnsi="Arial" w:cs="Arial"/>
                <w:b/>
                <w:sz w:val="20"/>
                <w:szCs w:val="20"/>
              </w:rPr>
            </w:pPr>
            <w:r w:rsidRPr="00537F97">
              <w:rPr>
                <w:rFonts w:ascii="Arial" w:hAnsi="Arial" w:cs="Arial"/>
                <w:b/>
                <w:sz w:val="20"/>
                <w:szCs w:val="20"/>
              </w:rPr>
              <w:t>9. Recovery Area</w:t>
            </w:r>
          </w:p>
        </w:tc>
        <w:tc>
          <w:tcPr>
            <w:tcW w:w="388" w:type="dxa"/>
            <w:shd w:val="clear" w:color="auto" w:fill="FBD4B4"/>
          </w:tcPr>
          <w:p w:rsidR="00313192" w:rsidRPr="00537F97" w:rsidRDefault="00313192" w:rsidP="004A6B83">
            <w:pPr>
              <w:spacing w:before="40"/>
              <w:jc w:val="center"/>
              <w:rPr>
                <w:rFonts w:ascii="Arial" w:hAnsi="Arial" w:cs="Arial"/>
                <w:b/>
                <w:sz w:val="20"/>
                <w:szCs w:val="20"/>
              </w:rPr>
            </w:pPr>
            <w:r w:rsidRPr="00537F97">
              <w:rPr>
                <w:rFonts w:ascii="Arial" w:hAnsi="Arial" w:cs="Arial"/>
                <w:b/>
                <w:sz w:val="20"/>
                <w:szCs w:val="20"/>
              </w:rPr>
              <w:sym w:font="Wingdings" w:char="F0FC"/>
            </w:r>
          </w:p>
        </w:tc>
        <w:tc>
          <w:tcPr>
            <w:tcW w:w="463" w:type="dxa"/>
            <w:shd w:val="clear" w:color="auto" w:fill="FBD4B4"/>
          </w:tcPr>
          <w:p w:rsidR="00313192" w:rsidRPr="00537F97" w:rsidRDefault="00313192" w:rsidP="004A6B83">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313192" w:rsidRPr="00537F97" w:rsidRDefault="00313192" w:rsidP="004A6B83">
            <w:pPr>
              <w:spacing w:before="40"/>
              <w:rPr>
                <w:rFonts w:ascii="Arial" w:hAnsi="Arial" w:cs="Arial"/>
                <w:b/>
                <w:sz w:val="20"/>
                <w:szCs w:val="20"/>
              </w:rPr>
            </w:pPr>
            <w:r w:rsidRPr="00537F97">
              <w:rPr>
                <w:rFonts w:ascii="Arial" w:hAnsi="Arial" w:cs="Arial"/>
                <w:b/>
                <w:sz w:val="20"/>
                <w:szCs w:val="20"/>
              </w:rPr>
              <w:t>Comments</w:t>
            </w:r>
          </w:p>
        </w:tc>
      </w:tr>
      <w:tr w:rsidR="00313192" w:rsidRPr="00537F97" w:rsidTr="00AF0D0D">
        <w:trPr>
          <w:trHeight w:val="262"/>
        </w:trPr>
        <w:tc>
          <w:tcPr>
            <w:tcW w:w="5353" w:type="dxa"/>
          </w:tcPr>
          <w:p w:rsidR="00313192" w:rsidRPr="00537F97" w:rsidRDefault="00313192" w:rsidP="004A6B83">
            <w:pPr>
              <w:spacing w:before="40"/>
              <w:rPr>
                <w:rFonts w:ascii="Arial" w:hAnsi="Arial" w:cs="Arial"/>
                <w:sz w:val="20"/>
                <w:szCs w:val="20"/>
              </w:rPr>
            </w:pPr>
            <w:r w:rsidRPr="00537F97">
              <w:rPr>
                <w:rFonts w:ascii="Arial" w:hAnsi="Arial" w:cs="Arial"/>
                <w:sz w:val="20"/>
                <w:szCs w:val="20"/>
              </w:rPr>
              <w:t>9.1 Distance to the finish area</w:t>
            </w:r>
          </w:p>
        </w:tc>
        <w:tc>
          <w:tcPr>
            <w:tcW w:w="388" w:type="dxa"/>
            <w:vAlign w:val="center"/>
          </w:tcPr>
          <w:p w:rsidR="00313192" w:rsidRPr="00537F97" w:rsidRDefault="00313192" w:rsidP="00AF0D0D">
            <w:pPr>
              <w:jc w:val="center"/>
              <w:outlineLvl w:val="0"/>
              <w:rPr>
                <w:rFonts w:ascii="Arial" w:hAnsi="Arial" w:cs="Arial"/>
                <w:sz w:val="20"/>
                <w:szCs w:val="20"/>
              </w:rPr>
            </w:pPr>
          </w:p>
        </w:tc>
        <w:tc>
          <w:tcPr>
            <w:tcW w:w="463" w:type="dxa"/>
            <w:vAlign w:val="center"/>
          </w:tcPr>
          <w:p w:rsidR="00313192" w:rsidRPr="00537F97" w:rsidRDefault="00313192" w:rsidP="00AF0D0D">
            <w:pPr>
              <w:jc w:val="center"/>
              <w:outlineLvl w:val="0"/>
              <w:rPr>
                <w:rFonts w:ascii="Arial" w:hAnsi="Arial" w:cs="Arial"/>
                <w:sz w:val="20"/>
                <w:szCs w:val="20"/>
              </w:rPr>
            </w:pPr>
          </w:p>
        </w:tc>
        <w:tc>
          <w:tcPr>
            <w:tcW w:w="3685" w:type="dxa"/>
            <w:vMerge w:val="restart"/>
          </w:tcPr>
          <w:p w:rsidR="00313192" w:rsidRPr="00537F97" w:rsidRDefault="00313192" w:rsidP="004A6B83">
            <w:pPr>
              <w:tabs>
                <w:tab w:val="left" w:pos="1080"/>
              </w:tabs>
              <w:spacing w:before="40"/>
              <w:outlineLvl w:val="0"/>
              <w:rPr>
                <w:rFonts w:ascii="Arial" w:hAnsi="Arial" w:cs="Arial"/>
                <w:sz w:val="20"/>
                <w:szCs w:val="20"/>
              </w:rPr>
            </w:pPr>
          </w:p>
        </w:tc>
      </w:tr>
      <w:tr w:rsidR="00313192" w:rsidRPr="00537F97" w:rsidTr="00AF0D0D">
        <w:tc>
          <w:tcPr>
            <w:tcW w:w="5353" w:type="dxa"/>
          </w:tcPr>
          <w:p w:rsidR="00313192" w:rsidRPr="00537F97" w:rsidRDefault="00313192" w:rsidP="004A6B83">
            <w:pPr>
              <w:spacing w:before="40"/>
              <w:rPr>
                <w:rFonts w:ascii="Arial" w:hAnsi="Arial" w:cs="Arial"/>
                <w:sz w:val="20"/>
                <w:szCs w:val="20"/>
              </w:rPr>
            </w:pPr>
            <w:r w:rsidRPr="00537F97">
              <w:rPr>
                <w:rFonts w:ascii="Arial" w:hAnsi="Arial" w:cs="Arial"/>
                <w:sz w:val="20"/>
                <w:szCs w:val="20"/>
              </w:rPr>
              <w:t>9.2 Appropriately staffed</w:t>
            </w:r>
          </w:p>
        </w:tc>
        <w:tc>
          <w:tcPr>
            <w:tcW w:w="388" w:type="dxa"/>
            <w:vAlign w:val="center"/>
          </w:tcPr>
          <w:p w:rsidR="00313192" w:rsidRPr="00537F97" w:rsidRDefault="00313192" w:rsidP="00AF0D0D">
            <w:pPr>
              <w:jc w:val="center"/>
              <w:outlineLvl w:val="0"/>
              <w:rPr>
                <w:rFonts w:ascii="Arial" w:hAnsi="Arial" w:cs="Arial"/>
                <w:sz w:val="20"/>
                <w:szCs w:val="20"/>
              </w:rPr>
            </w:pPr>
          </w:p>
        </w:tc>
        <w:tc>
          <w:tcPr>
            <w:tcW w:w="463" w:type="dxa"/>
            <w:vAlign w:val="center"/>
          </w:tcPr>
          <w:p w:rsidR="00313192" w:rsidRPr="00537F97" w:rsidRDefault="00313192" w:rsidP="00AF0D0D">
            <w:pPr>
              <w:spacing w:before="40"/>
              <w:jc w:val="center"/>
              <w:outlineLvl w:val="0"/>
              <w:rPr>
                <w:rFonts w:ascii="Arial" w:hAnsi="Arial" w:cs="Arial"/>
                <w:sz w:val="20"/>
                <w:szCs w:val="20"/>
              </w:rPr>
            </w:pPr>
          </w:p>
        </w:tc>
        <w:tc>
          <w:tcPr>
            <w:tcW w:w="3685" w:type="dxa"/>
            <w:vMerge/>
          </w:tcPr>
          <w:p w:rsidR="00313192" w:rsidRPr="00537F97" w:rsidRDefault="00313192" w:rsidP="004A6B83">
            <w:pPr>
              <w:tabs>
                <w:tab w:val="left" w:pos="1080"/>
              </w:tabs>
              <w:spacing w:before="40"/>
              <w:outlineLvl w:val="0"/>
              <w:rPr>
                <w:rFonts w:ascii="Arial" w:hAnsi="Arial" w:cs="Arial"/>
                <w:sz w:val="20"/>
                <w:szCs w:val="20"/>
              </w:rPr>
            </w:pPr>
          </w:p>
        </w:tc>
      </w:tr>
      <w:tr w:rsidR="00313192" w:rsidRPr="00537F97" w:rsidTr="00AF0D0D">
        <w:tc>
          <w:tcPr>
            <w:tcW w:w="5353" w:type="dxa"/>
          </w:tcPr>
          <w:p w:rsidR="00313192" w:rsidRPr="00537F97" w:rsidRDefault="00313192" w:rsidP="004A6B83">
            <w:pPr>
              <w:spacing w:before="40"/>
              <w:rPr>
                <w:rFonts w:ascii="Arial" w:hAnsi="Arial" w:cs="Arial"/>
                <w:sz w:val="20"/>
                <w:szCs w:val="20"/>
              </w:rPr>
            </w:pPr>
            <w:r w:rsidRPr="00537F97">
              <w:rPr>
                <w:rFonts w:ascii="Arial" w:hAnsi="Arial" w:cs="Arial"/>
                <w:sz w:val="20"/>
                <w:szCs w:val="20"/>
              </w:rPr>
              <w:t>9.3 Sufficient shade available and cool down equipment (cool baths)</w:t>
            </w:r>
          </w:p>
        </w:tc>
        <w:tc>
          <w:tcPr>
            <w:tcW w:w="388" w:type="dxa"/>
            <w:vAlign w:val="center"/>
          </w:tcPr>
          <w:p w:rsidR="00313192" w:rsidRPr="00537F97" w:rsidRDefault="00313192" w:rsidP="00AF0D0D">
            <w:pPr>
              <w:jc w:val="center"/>
              <w:outlineLvl w:val="0"/>
              <w:rPr>
                <w:rFonts w:ascii="Arial" w:hAnsi="Arial" w:cs="Arial"/>
                <w:sz w:val="20"/>
                <w:szCs w:val="20"/>
              </w:rPr>
            </w:pPr>
          </w:p>
        </w:tc>
        <w:tc>
          <w:tcPr>
            <w:tcW w:w="463" w:type="dxa"/>
            <w:vAlign w:val="center"/>
          </w:tcPr>
          <w:p w:rsidR="00313192" w:rsidRPr="00537F97" w:rsidRDefault="00313192" w:rsidP="00AF0D0D">
            <w:pPr>
              <w:spacing w:before="40"/>
              <w:jc w:val="center"/>
              <w:outlineLvl w:val="0"/>
              <w:rPr>
                <w:rFonts w:ascii="Arial" w:hAnsi="Arial" w:cs="Arial"/>
                <w:sz w:val="20"/>
                <w:szCs w:val="20"/>
              </w:rPr>
            </w:pPr>
          </w:p>
        </w:tc>
        <w:tc>
          <w:tcPr>
            <w:tcW w:w="3685" w:type="dxa"/>
            <w:vMerge/>
          </w:tcPr>
          <w:p w:rsidR="00313192" w:rsidRPr="00537F97" w:rsidRDefault="00313192" w:rsidP="004A6B83">
            <w:pPr>
              <w:tabs>
                <w:tab w:val="left" w:pos="1080"/>
              </w:tabs>
              <w:spacing w:before="40"/>
              <w:outlineLvl w:val="0"/>
              <w:rPr>
                <w:rFonts w:ascii="Arial" w:hAnsi="Arial" w:cs="Arial"/>
                <w:sz w:val="20"/>
                <w:szCs w:val="20"/>
              </w:rPr>
            </w:pPr>
          </w:p>
        </w:tc>
      </w:tr>
      <w:tr w:rsidR="00313192" w:rsidRPr="00537F97" w:rsidTr="00AF0D0D">
        <w:tc>
          <w:tcPr>
            <w:tcW w:w="5353" w:type="dxa"/>
          </w:tcPr>
          <w:p w:rsidR="00313192" w:rsidRPr="00537F97" w:rsidRDefault="00313192" w:rsidP="004A6B83">
            <w:pPr>
              <w:spacing w:before="40"/>
              <w:rPr>
                <w:rFonts w:ascii="Arial" w:hAnsi="Arial" w:cs="Arial"/>
                <w:sz w:val="20"/>
                <w:szCs w:val="20"/>
              </w:rPr>
            </w:pPr>
            <w:r w:rsidRPr="00537F97">
              <w:rPr>
                <w:rFonts w:ascii="Arial" w:hAnsi="Arial" w:cs="Arial"/>
                <w:sz w:val="20"/>
                <w:szCs w:val="20"/>
              </w:rPr>
              <w:t>9.4 Sufficient water, replacement fluids, fruit available</w:t>
            </w:r>
          </w:p>
        </w:tc>
        <w:tc>
          <w:tcPr>
            <w:tcW w:w="388" w:type="dxa"/>
            <w:vAlign w:val="center"/>
          </w:tcPr>
          <w:p w:rsidR="00313192" w:rsidRPr="00537F97" w:rsidRDefault="00313192" w:rsidP="00AF0D0D">
            <w:pPr>
              <w:jc w:val="center"/>
              <w:outlineLvl w:val="0"/>
              <w:rPr>
                <w:rFonts w:ascii="Arial" w:hAnsi="Arial" w:cs="Arial"/>
                <w:sz w:val="20"/>
                <w:szCs w:val="20"/>
              </w:rPr>
            </w:pPr>
          </w:p>
        </w:tc>
        <w:tc>
          <w:tcPr>
            <w:tcW w:w="463" w:type="dxa"/>
            <w:vAlign w:val="center"/>
          </w:tcPr>
          <w:p w:rsidR="00313192" w:rsidRPr="00537F97" w:rsidRDefault="00313192" w:rsidP="00AF0D0D">
            <w:pPr>
              <w:spacing w:before="40"/>
              <w:jc w:val="center"/>
              <w:outlineLvl w:val="0"/>
              <w:rPr>
                <w:rFonts w:ascii="Arial" w:hAnsi="Arial" w:cs="Arial"/>
                <w:sz w:val="20"/>
                <w:szCs w:val="20"/>
              </w:rPr>
            </w:pPr>
          </w:p>
        </w:tc>
        <w:tc>
          <w:tcPr>
            <w:tcW w:w="3685" w:type="dxa"/>
            <w:vMerge/>
          </w:tcPr>
          <w:p w:rsidR="00313192" w:rsidRPr="00537F97" w:rsidRDefault="00313192" w:rsidP="004A6B83">
            <w:pPr>
              <w:tabs>
                <w:tab w:val="left" w:pos="1080"/>
              </w:tabs>
              <w:spacing w:before="40"/>
              <w:outlineLvl w:val="0"/>
              <w:rPr>
                <w:rFonts w:ascii="Arial" w:hAnsi="Arial" w:cs="Arial"/>
                <w:sz w:val="20"/>
                <w:szCs w:val="20"/>
              </w:rPr>
            </w:pPr>
          </w:p>
        </w:tc>
      </w:tr>
    </w:tbl>
    <w:p w:rsidR="00F54C93" w:rsidRPr="00537F97" w:rsidRDefault="00F54C93" w:rsidP="00347734">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F04C65" w:rsidRPr="00007552" w:rsidTr="008759E8">
        <w:trPr>
          <w:trHeight w:val="132"/>
        </w:trPr>
        <w:tc>
          <w:tcPr>
            <w:tcW w:w="9852" w:type="dxa"/>
            <w:tcBorders>
              <w:top w:val="single" w:sz="4" w:space="0" w:color="auto"/>
              <w:left w:val="single" w:sz="4" w:space="0" w:color="auto"/>
              <w:bottom w:val="single" w:sz="4" w:space="0" w:color="auto"/>
              <w:right w:val="single" w:sz="4" w:space="0" w:color="auto"/>
            </w:tcBorders>
            <w:shd w:val="pct10" w:color="auto" w:fill="auto"/>
          </w:tcPr>
          <w:p w:rsidR="00F04C65" w:rsidRPr="00007552" w:rsidRDefault="00F04C65" w:rsidP="008759E8">
            <w:pPr>
              <w:pStyle w:val="Cmsor5"/>
              <w:jc w:val="center"/>
              <w:rPr>
                <w:rFonts w:ascii="Arial" w:hAnsi="Arial" w:cs="Arial"/>
                <w:i w:val="0"/>
                <w:sz w:val="32"/>
                <w:szCs w:val="32"/>
              </w:rPr>
            </w:pPr>
            <w:r w:rsidRPr="00007552">
              <w:rPr>
                <w:rFonts w:ascii="Arial" w:hAnsi="Arial" w:cs="Arial"/>
                <w:i w:val="0"/>
                <w:sz w:val="32"/>
                <w:szCs w:val="32"/>
              </w:rPr>
              <w:t>SPORT PRESENTATION &amp; CEREMONIES</w:t>
            </w:r>
          </w:p>
        </w:tc>
      </w:tr>
    </w:tbl>
    <w:p w:rsidR="00F04C65" w:rsidRPr="00537F97" w:rsidRDefault="00F04C65" w:rsidP="00F04C65">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24"/>
      </w:tblGrid>
      <w:tr w:rsidR="00F04C65" w:rsidRPr="00537F97" w:rsidTr="007310ED">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10. Sport Presentation</w:t>
            </w:r>
          </w:p>
        </w:tc>
        <w:tc>
          <w:tcPr>
            <w:tcW w:w="388"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63"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10.1 Athlete Introduction Protocol adhered to</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jc w:val="center"/>
              <w:rPr>
                <w:rFonts w:ascii="Arial" w:hAnsi="Arial" w:cs="Arial"/>
                <w:sz w:val="20"/>
                <w:szCs w:val="20"/>
              </w:rPr>
            </w:pPr>
          </w:p>
        </w:tc>
        <w:tc>
          <w:tcPr>
            <w:tcW w:w="3624" w:type="dxa"/>
            <w:vMerge w:val="restart"/>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10.2 Announcers approved and briefed</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10.3 A PA system that covers all key competition areas</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10.4 Music selection appropriate</w:t>
            </w:r>
            <w:r w:rsidRPr="00537F97" w:rsidDel="00CF4F16">
              <w:rPr>
                <w:rFonts w:ascii="Arial" w:hAnsi="Arial" w:cs="Arial"/>
                <w:sz w:val="20"/>
                <w:szCs w:val="20"/>
              </w:rPr>
              <w:t xml:space="preserve"> </w:t>
            </w:r>
            <w:r w:rsidRPr="00537F97">
              <w:rPr>
                <w:rFonts w:ascii="Arial" w:hAnsi="Arial" w:cs="Arial"/>
                <w:sz w:val="20"/>
                <w:szCs w:val="20"/>
              </w:rPr>
              <w:t>for the venue and culture</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10.5 Language – English and host</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10.6 Big Screen</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24"/>
      </w:tblGrid>
      <w:tr w:rsidR="00F04C65" w:rsidRPr="00537F97" w:rsidTr="007310ED">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11. Medal Ceremony Presentation</w:t>
            </w:r>
          </w:p>
        </w:tc>
        <w:tc>
          <w:tcPr>
            <w:tcW w:w="388"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sym w:font="Wingdings" w:char="F0FC"/>
            </w:r>
          </w:p>
        </w:tc>
        <w:tc>
          <w:tcPr>
            <w:tcW w:w="46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sym w:font="Wingdings" w:char="F0FB"/>
            </w:r>
          </w:p>
        </w:tc>
        <w:tc>
          <w:tcPr>
            <w:tcW w:w="3624"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11.1 Set-up, Ceremony Look and location</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jc w:val="center"/>
              <w:rPr>
                <w:rFonts w:ascii="Arial" w:hAnsi="Arial" w:cs="Arial"/>
                <w:sz w:val="20"/>
                <w:szCs w:val="20"/>
              </w:rPr>
            </w:pPr>
          </w:p>
        </w:tc>
        <w:tc>
          <w:tcPr>
            <w:tcW w:w="3624" w:type="dxa"/>
            <w:vMerge w:val="restart"/>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11.2 Hostesses properly dressed</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11.3 Managed by LOC SP Manager</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11.4 Presentation rehearsed with all involved staff</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11.5 Flags, anthems, flowers and champagne</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11.6 Presenters appointed as per ITU protocol</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i/>
                <w:sz w:val="20"/>
                <w:szCs w:val="20"/>
              </w:rPr>
            </w:pPr>
            <w:r w:rsidRPr="00537F97">
              <w:rPr>
                <w:rFonts w:ascii="Arial" w:hAnsi="Arial" w:cs="Arial"/>
                <w:sz w:val="20"/>
                <w:szCs w:val="20"/>
              </w:rPr>
              <w:t xml:space="preserve">11.7 Paratriathlon </w:t>
            </w:r>
            <w:r w:rsidRPr="00537F97">
              <w:rPr>
                <w:rFonts w:ascii="Arial" w:hAnsi="Arial" w:cs="Arial"/>
                <w:i/>
                <w:sz w:val="20"/>
                <w:szCs w:val="20"/>
              </w:rPr>
              <w:t>(if applicable)</w:t>
            </w:r>
          </w:p>
          <w:p w:rsidR="00F04C65" w:rsidRPr="00537F97" w:rsidRDefault="00F04C65" w:rsidP="008759E8">
            <w:pPr>
              <w:numPr>
                <w:ilvl w:val="0"/>
                <w:numId w:val="38"/>
              </w:numPr>
              <w:spacing w:before="40"/>
              <w:rPr>
                <w:rFonts w:ascii="Arial" w:hAnsi="Arial" w:cs="Arial"/>
                <w:sz w:val="20"/>
                <w:szCs w:val="20"/>
              </w:rPr>
            </w:pPr>
            <w:r w:rsidRPr="00537F97">
              <w:rPr>
                <w:rFonts w:ascii="Arial" w:hAnsi="Arial" w:cs="Arial"/>
                <w:sz w:val="20"/>
                <w:szCs w:val="20"/>
              </w:rPr>
              <w:t>Medals and flowers for all categories and guides</w:t>
            </w:r>
          </w:p>
          <w:p w:rsidR="00F04C65" w:rsidRPr="00537F97" w:rsidRDefault="00537F97" w:rsidP="008759E8">
            <w:pPr>
              <w:numPr>
                <w:ilvl w:val="0"/>
                <w:numId w:val="38"/>
              </w:numPr>
              <w:spacing w:before="40"/>
              <w:rPr>
                <w:rFonts w:ascii="Arial" w:hAnsi="Arial" w:cs="Arial"/>
                <w:sz w:val="20"/>
                <w:szCs w:val="20"/>
              </w:rPr>
            </w:pPr>
            <w:r w:rsidRPr="00537F97">
              <w:rPr>
                <w:rFonts w:ascii="Arial" w:hAnsi="Arial" w:cs="Arial"/>
                <w:sz w:val="20"/>
                <w:szCs w:val="20"/>
              </w:rPr>
              <w:t>Wheelchair</w:t>
            </w:r>
            <w:r w:rsidR="00F04C65" w:rsidRPr="00537F97">
              <w:rPr>
                <w:rFonts w:ascii="Arial" w:hAnsi="Arial" w:cs="Arial"/>
                <w:sz w:val="20"/>
                <w:szCs w:val="20"/>
              </w:rPr>
              <w:t xml:space="preserve"> accessible podium</w:t>
            </w:r>
          </w:p>
        </w:tc>
        <w:tc>
          <w:tcPr>
            <w:tcW w:w="388" w:type="dxa"/>
            <w:vAlign w:val="center"/>
          </w:tcPr>
          <w:p w:rsidR="00F04C65" w:rsidRPr="00537F97" w:rsidRDefault="00F04C65" w:rsidP="00AF0D0D">
            <w:pPr>
              <w:jc w:val="center"/>
              <w:rPr>
                <w:rFonts w:ascii="Arial" w:hAnsi="Arial" w:cs="Arial"/>
                <w:sz w:val="20"/>
                <w:szCs w:val="20"/>
              </w:rPr>
            </w:pPr>
          </w:p>
        </w:tc>
        <w:tc>
          <w:tcPr>
            <w:tcW w:w="463" w:type="dxa"/>
            <w:vAlign w:val="center"/>
          </w:tcPr>
          <w:p w:rsidR="00F04C65" w:rsidRPr="00537F97" w:rsidRDefault="00F04C65" w:rsidP="00AF0D0D">
            <w:pPr>
              <w:spacing w:before="40"/>
              <w:jc w:val="center"/>
              <w:rPr>
                <w:rFonts w:ascii="Arial" w:hAnsi="Arial" w:cs="Arial"/>
                <w:sz w:val="20"/>
                <w:szCs w:val="20"/>
              </w:rPr>
            </w:pPr>
          </w:p>
        </w:tc>
        <w:tc>
          <w:tcPr>
            <w:tcW w:w="3624" w:type="dxa"/>
          </w:tcPr>
          <w:p w:rsidR="00F04C65" w:rsidRPr="00537F97" w:rsidRDefault="00F04C65" w:rsidP="008759E8">
            <w:pPr>
              <w:tabs>
                <w:tab w:val="left" w:pos="1080"/>
              </w:tabs>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F04C65" w:rsidRPr="00007552" w:rsidTr="008759E8">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F04C65" w:rsidRPr="00007552" w:rsidRDefault="00F04C65" w:rsidP="008759E8">
            <w:pPr>
              <w:pStyle w:val="Cmsor5"/>
              <w:jc w:val="center"/>
              <w:rPr>
                <w:rFonts w:ascii="Arial" w:hAnsi="Arial" w:cs="Arial"/>
                <w:i w:val="0"/>
                <w:sz w:val="32"/>
                <w:szCs w:val="32"/>
              </w:rPr>
            </w:pPr>
            <w:r w:rsidRPr="00007552">
              <w:rPr>
                <w:rFonts w:ascii="Arial" w:hAnsi="Arial" w:cs="Arial"/>
                <w:i w:val="0"/>
                <w:sz w:val="32"/>
                <w:szCs w:val="32"/>
              </w:rPr>
              <w:t>VENUE OPERATIONS SERVICES</w:t>
            </w:r>
          </w:p>
        </w:tc>
      </w:tr>
    </w:tbl>
    <w:p w:rsidR="00F04C65" w:rsidRPr="00537F97" w:rsidRDefault="00F04C65" w:rsidP="00F04C65">
      <w:pPr>
        <w:tabs>
          <w:tab w:val="left" w:pos="1080"/>
        </w:tabs>
        <w:rPr>
          <w:rFonts w:ascii="Arial" w:hAnsi="Arial" w:cs="Arial"/>
          <w:b/>
          <w:sz w:val="20"/>
          <w:szCs w:val="2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543"/>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12. Athlete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54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12.1 Athlete’s Guide</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543" w:type="dxa"/>
            <w:vMerge w:val="restart"/>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rPr>
          <w:trHeight w:val="40"/>
        </w:trPr>
        <w:tc>
          <w:tcPr>
            <w:tcW w:w="5353" w:type="dxa"/>
            <w:tcBorders>
              <w:bottom w:val="single" w:sz="4" w:space="0" w:color="auto"/>
            </w:tcBorders>
          </w:tcPr>
          <w:p w:rsidR="00F04C65" w:rsidRPr="00537F97" w:rsidRDefault="00F04C65" w:rsidP="008759E8">
            <w:pPr>
              <w:rPr>
                <w:rFonts w:ascii="Arial" w:hAnsi="Arial" w:cs="Arial"/>
                <w:sz w:val="20"/>
                <w:szCs w:val="20"/>
              </w:rPr>
            </w:pPr>
            <w:r w:rsidRPr="00537F97">
              <w:rPr>
                <w:rFonts w:ascii="Arial" w:hAnsi="Arial" w:cs="Arial"/>
                <w:sz w:val="20"/>
                <w:szCs w:val="20"/>
              </w:rPr>
              <w:t>12.2 ITU Website accuracy</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543"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rPr>
          <w:trHeight w:val="609"/>
        </w:trPr>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12.3 Suitability of briefing venue</w:t>
            </w:r>
          </w:p>
          <w:p w:rsidR="00F04C65" w:rsidRPr="00537F97" w:rsidRDefault="00F04C65" w:rsidP="00537F97">
            <w:pPr>
              <w:numPr>
                <w:ilvl w:val="0"/>
                <w:numId w:val="43"/>
              </w:numPr>
              <w:spacing w:before="40"/>
              <w:rPr>
                <w:rFonts w:ascii="Arial" w:hAnsi="Arial" w:cs="Arial"/>
                <w:sz w:val="20"/>
                <w:szCs w:val="20"/>
              </w:rPr>
            </w:pPr>
            <w:r w:rsidRPr="00537F97">
              <w:rPr>
                <w:rFonts w:ascii="Arial" w:hAnsi="Arial" w:cs="Arial"/>
                <w:sz w:val="20"/>
                <w:szCs w:val="20"/>
              </w:rPr>
              <w:t>PA system</w:t>
            </w:r>
          </w:p>
          <w:p w:rsidR="00F04C65" w:rsidRPr="00537F97" w:rsidRDefault="00F04C65" w:rsidP="00537F97">
            <w:pPr>
              <w:numPr>
                <w:ilvl w:val="0"/>
                <w:numId w:val="43"/>
              </w:numPr>
              <w:spacing w:before="40"/>
              <w:rPr>
                <w:rFonts w:ascii="Arial" w:hAnsi="Arial" w:cs="Arial"/>
                <w:sz w:val="20"/>
                <w:szCs w:val="20"/>
              </w:rPr>
            </w:pPr>
            <w:r w:rsidRPr="00537F97">
              <w:rPr>
                <w:rFonts w:ascii="Arial" w:hAnsi="Arial" w:cs="Arial"/>
                <w:sz w:val="20"/>
                <w:szCs w:val="20"/>
              </w:rPr>
              <w:t>Room Layout</w:t>
            </w:r>
          </w:p>
          <w:p w:rsidR="00F04C65" w:rsidRPr="00537F97" w:rsidRDefault="00F04C65" w:rsidP="00537F97">
            <w:pPr>
              <w:numPr>
                <w:ilvl w:val="0"/>
                <w:numId w:val="43"/>
              </w:numPr>
              <w:spacing w:before="40"/>
              <w:rPr>
                <w:rFonts w:ascii="Arial" w:hAnsi="Arial" w:cs="Arial"/>
                <w:sz w:val="20"/>
                <w:szCs w:val="20"/>
              </w:rPr>
            </w:pPr>
            <w:r w:rsidRPr="00537F97">
              <w:rPr>
                <w:rFonts w:ascii="Arial" w:hAnsi="Arial" w:cs="Arial"/>
                <w:sz w:val="20"/>
                <w:szCs w:val="20"/>
              </w:rPr>
              <w:t>Refreshments and bottled water</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543" w:type="dxa"/>
            <w:vMerge/>
          </w:tcPr>
          <w:p w:rsidR="00F04C65" w:rsidRPr="00537F97" w:rsidRDefault="00F04C65" w:rsidP="008759E8">
            <w:pPr>
              <w:pStyle w:val="Cmsor2"/>
              <w:spacing w:before="40"/>
              <w:rPr>
                <w:rFonts w:ascii="Arial" w:hAnsi="Arial" w:cs="Arial"/>
                <w:b w:val="0"/>
                <w:i w:val="0"/>
                <w:sz w:val="20"/>
                <w:szCs w:val="20"/>
              </w:rPr>
            </w:pPr>
          </w:p>
        </w:tc>
      </w:tr>
      <w:tr w:rsidR="00537F97" w:rsidRPr="00537F97" w:rsidTr="00AF0D0D">
        <w:trPr>
          <w:trHeight w:val="286"/>
        </w:trPr>
        <w:tc>
          <w:tcPr>
            <w:tcW w:w="5353" w:type="dxa"/>
            <w:tcBorders>
              <w:right w:val="single" w:sz="4" w:space="0" w:color="auto"/>
            </w:tcBorders>
            <w:shd w:val="clear" w:color="auto" w:fill="auto"/>
          </w:tcPr>
          <w:p w:rsidR="00537F97" w:rsidRPr="00537F97" w:rsidRDefault="00537F97" w:rsidP="008759E8">
            <w:pPr>
              <w:spacing w:before="40"/>
              <w:rPr>
                <w:rFonts w:ascii="Arial" w:hAnsi="Arial" w:cs="Arial"/>
                <w:sz w:val="20"/>
                <w:szCs w:val="20"/>
              </w:rPr>
            </w:pPr>
            <w:r w:rsidRPr="00537F97">
              <w:rPr>
                <w:rFonts w:ascii="Arial" w:hAnsi="Arial" w:cs="Arial"/>
                <w:sz w:val="20"/>
                <w:szCs w:val="20"/>
              </w:rPr>
              <w:t xml:space="preserve"> 12.4 Athlete Information Booth</w:t>
            </w:r>
          </w:p>
          <w:p w:rsidR="00537F97" w:rsidRPr="00537F97" w:rsidRDefault="00537F97" w:rsidP="00537F97">
            <w:pPr>
              <w:numPr>
                <w:ilvl w:val="0"/>
                <w:numId w:val="22"/>
              </w:numPr>
              <w:tabs>
                <w:tab w:val="left" w:pos="284"/>
              </w:tabs>
              <w:spacing w:before="40"/>
              <w:ind w:left="284" w:hanging="284"/>
              <w:rPr>
                <w:rFonts w:ascii="Arial" w:hAnsi="Arial" w:cs="Arial"/>
                <w:sz w:val="20"/>
                <w:szCs w:val="20"/>
              </w:rPr>
            </w:pPr>
            <w:r w:rsidRPr="00537F97">
              <w:rPr>
                <w:rFonts w:ascii="Arial" w:hAnsi="Arial" w:cs="Arial"/>
                <w:sz w:val="20"/>
                <w:szCs w:val="20"/>
              </w:rPr>
              <w:t xml:space="preserve">Training times posted </w:t>
            </w:r>
          </w:p>
          <w:p w:rsidR="00537F97" w:rsidRPr="00537F97" w:rsidRDefault="00537F97" w:rsidP="00537F97">
            <w:pPr>
              <w:numPr>
                <w:ilvl w:val="0"/>
                <w:numId w:val="22"/>
              </w:numPr>
              <w:tabs>
                <w:tab w:val="left" w:pos="284"/>
              </w:tabs>
              <w:spacing w:before="40"/>
              <w:ind w:left="284" w:hanging="284"/>
              <w:rPr>
                <w:rFonts w:ascii="Arial" w:hAnsi="Arial" w:cs="Arial"/>
                <w:sz w:val="20"/>
                <w:szCs w:val="20"/>
              </w:rPr>
            </w:pPr>
            <w:r w:rsidRPr="00537F97">
              <w:rPr>
                <w:rFonts w:ascii="Arial" w:hAnsi="Arial" w:cs="Arial"/>
                <w:sz w:val="20"/>
                <w:szCs w:val="20"/>
              </w:rPr>
              <w:t>Air &amp; Water temperature posted</w:t>
            </w:r>
          </w:p>
          <w:p w:rsidR="00537F97" w:rsidRPr="00537F97" w:rsidRDefault="00537F97" w:rsidP="00537F97">
            <w:pPr>
              <w:numPr>
                <w:ilvl w:val="0"/>
                <w:numId w:val="22"/>
              </w:numPr>
              <w:tabs>
                <w:tab w:val="left" w:pos="284"/>
              </w:tabs>
              <w:spacing w:before="40"/>
              <w:ind w:left="284" w:hanging="284"/>
              <w:rPr>
                <w:rFonts w:ascii="Arial" w:hAnsi="Arial" w:cs="Arial"/>
                <w:sz w:val="20"/>
                <w:szCs w:val="20"/>
              </w:rPr>
            </w:pPr>
            <w:r w:rsidRPr="00537F97">
              <w:rPr>
                <w:rFonts w:ascii="Arial" w:hAnsi="Arial" w:cs="Arial"/>
                <w:sz w:val="20"/>
                <w:szCs w:val="20"/>
              </w:rPr>
              <w:t>Full event schedule available</w:t>
            </w:r>
          </w:p>
        </w:tc>
        <w:tc>
          <w:tcPr>
            <w:tcW w:w="425" w:type="dxa"/>
            <w:tcBorders>
              <w:left w:val="single" w:sz="4" w:space="0" w:color="auto"/>
              <w:right w:val="single" w:sz="4" w:space="0" w:color="auto"/>
            </w:tcBorders>
            <w:vAlign w:val="center"/>
          </w:tcPr>
          <w:p w:rsidR="00537F97" w:rsidRPr="00537F97" w:rsidRDefault="00537F97" w:rsidP="00AF0D0D">
            <w:pPr>
              <w:jc w:val="center"/>
              <w:outlineLvl w:val="0"/>
              <w:rPr>
                <w:rFonts w:ascii="Arial" w:hAnsi="Arial" w:cs="Arial"/>
                <w:sz w:val="20"/>
                <w:szCs w:val="20"/>
              </w:rPr>
            </w:pPr>
          </w:p>
        </w:tc>
        <w:tc>
          <w:tcPr>
            <w:tcW w:w="426" w:type="dxa"/>
            <w:tcBorders>
              <w:left w:val="single" w:sz="4" w:space="0" w:color="auto"/>
            </w:tcBorders>
            <w:vAlign w:val="center"/>
          </w:tcPr>
          <w:p w:rsidR="00537F97" w:rsidRPr="00537F97" w:rsidRDefault="00537F97" w:rsidP="00AF0D0D">
            <w:pPr>
              <w:spacing w:before="40"/>
              <w:jc w:val="center"/>
              <w:outlineLvl w:val="0"/>
              <w:rPr>
                <w:rFonts w:ascii="Arial" w:hAnsi="Arial" w:cs="Arial"/>
                <w:sz w:val="20"/>
                <w:szCs w:val="20"/>
              </w:rPr>
            </w:pPr>
          </w:p>
        </w:tc>
        <w:tc>
          <w:tcPr>
            <w:tcW w:w="3543" w:type="dxa"/>
            <w:vMerge/>
          </w:tcPr>
          <w:p w:rsidR="00537F97" w:rsidRPr="00537F97" w:rsidRDefault="00537F97" w:rsidP="008759E8">
            <w:pPr>
              <w:spacing w:before="40"/>
              <w:ind w:left="180"/>
              <w:outlineLvl w:val="0"/>
              <w:rPr>
                <w:rFonts w:ascii="Arial" w:hAnsi="Arial" w:cs="Arial"/>
                <w:sz w:val="20"/>
                <w:szCs w:val="20"/>
              </w:rPr>
            </w:pPr>
          </w:p>
        </w:tc>
      </w:tr>
      <w:tr w:rsidR="00F04C65" w:rsidRPr="00537F97" w:rsidTr="00AF0D0D">
        <w:trPr>
          <w:trHeight w:val="413"/>
        </w:trPr>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12.5 On site ‘Athlete Lounge’</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Location</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Furnishings</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Food service</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Volunteers</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Secure clothing storage area</w:t>
            </w:r>
          </w:p>
          <w:p w:rsidR="00F04C65" w:rsidRPr="00537F97" w:rsidRDefault="00F04C65" w:rsidP="00537F97">
            <w:pPr>
              <w:numPr>
                <w:ilvl w:val="0"/>
                <w:numId w:val="45"/>
              </w:numPr>
              <w:tabs>
                <w:tab w:val="left" w:pos="0"/>
                <w:tab w:val="left" w:pos="284"/>
              </w:tabs>
              <w:spacing w:before="40"/>
              <w:ind w:left="284" w:hanging="284"/>
              <w:rPr>
                <w:rFonts w:ascii="Arial" w:hAnsi="Arial" w:cs="Arial"/>
                <w:sz w:val="20"/>
                <w:szCs w:val="20"/>
              </w:rPr>
            </w:pPr>
            <w:r w:rsidRPr="00537F97">
              <w:rPr>
                <w:rFonts w:ascii="Arial" w:hAnsi="Arial" w:cs="Arial"/>
                <w:sz w:val="20"/>
                <w:szCs w:val="20"/>
              </w:rPr>
              <w:t>Access to toilets and adequate number of toilets</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543" w:type="dxa"/>
            <w:vMerge/>
          </w:tcPr>
          <w:p w:rsidR="00F04C65" w:rsidRPr="00537F97" w:rsidRDefault="00F04C65" w:rsidP="008759E8">
            <w:pPr>
              <w:pStyle w:val="Cmsor2"/>
              <w:spacing w:before="40"/>
              <w:rPr>
                <w:rFonts w:ascii="Arial" w:hAnsi="Arial" w:cs="Arial"/>
                <w:b w:val="0"/>
                <w:i w:val="0"/>
                <w:sz w:val="20"/>
                <w:szCs w:val="20"/>
              </w:rPr>
            </w:pPr>
          </w:p>
        </w:tc>
      </w:tr>
      <w:tr w:rsidR="00F04C65" w:rsidRPr="00537F97" w:rsidTr="00AF0D0D">
        <w:tc>
          <w:tcPr>
            <w:tcW w:w="5353" w:type="dxa"/>
            <w:tcBorders>
              <w:bottom w:val="single" w:sz="4" w:space="0" w:color="auto"/>
            </w:tcBorders>
          </w:tcPr>
          <w:p w:rsidR="00F04C65" w:rsidRPr="00537F97" w:rsidRDefault="00F04C65" w:rsidP="008759E8">
            <w:pPr>
              <w:spacing w:before="40"/>
              <w:rPr>
                <w:rFonts w:ascii="Arial" w:hAnsi="Arial" w:cs="Arial"/>
                <w:i/>
                <w:sz w:val="20"/>
                <w:szCs w:val="20"/>
              </w:rPr>
            </w:pPr>
            <w:r w:rsidRPr="00537F97">
              <w:rPr>
                <w:rFonts w:ascii="Arial" w:hAnsi="Arial" w:cs="Arial"/>
                <w:sz w:val="20"/>
                <w:szCs w:val="20"/>
              </w:rPr>
              <w:t xml:space="preserve">12.6 Paratriathlon </w:t>
            </w:r>
            <w:r w:rsidRPr="00537F97">
              <w:rPr>
                <w:rFonts w:ascii="Arial" w:hAnsi="Arial" w:cs="Arial"/>
                <w:i/>
                <w:sz w:val="20"/>
                <w:szCs w:val="20"/>
              </w:rPr>
              <w:t>(if applicable)</w:t>
            </w:r>
          </w:p>
          <w:p w:rsidR="00F04C65" w:rsidRPr="00537F97" w:rsidRDefault="00F04C65" w:rsidP="008759E8">
            <w:pPr>
              <w:numPr>
                <w:ilvl w:val="0"/>
                <w:numId w:val="39"/>
              </w:numPr>
              <w:spacing w:before="40"/>
              <w:rPr>
                <w:rFonts w:ascii="Arial" w:hAnsi="Arial" w:cs="Arial"/>
                <w:sz w:val="20"/>
                <w:szCs w:val="20"/>
              </w:rPr>
            </w:pPr>
            <w:r w:rsidRPr="00537F97">
              <w:rPr>
                <w:rFonts w:ascii="Arial" w:hAnsi="Arial" w:cs="Arial"/>
                <w:sz w:val="20"/>
                <w:szCs w:val="20"/>
              </w:rPr>
              <w:t>Proper credentials for personal handlers, and swim exit assistants,</w:t>
            </w:r>
          </w:p>
          <w:p w:rsidR="00F04C65" w:rsidRPr="00537F97" w:rsidRDefault="00F04C65" w:rsidP="008759E8">
            <w:pPr>
              <w:numPr>
                <w:ilvl w:val="0"/>
                <w:numId w:val="39"/>
              </w:numPr>
              <w:spacing w:before="40"/>
              <w:rPr>
                <w:rFonts w:ascii="Arial" w:hAnsi="Arial" w:cs="Arial"/>
                <w:sz w:val="20"/>
                <w:szCs w:val="20"/>
              </w:rPr>
            </w:pPr>
            <w:r w:rsidRPr="00537F97">
              <w:rPr>
                <w:rFonts w:ascii="Arial" w:hAnsi="Arial" w:cs="Arial"/>
                <w:sz w:val="20"/>
                <w:szCs w:val="20"/>
              </w:rPr>
              <w:t>Handlers’ briefing and training conducted by the TD.</w:t>
            </w:r>
          </w:p>
          <w:p w:rsidR="00F04C65" w:rsidRPr="00537F97" w:rsidRDefault="00F04C65" w:rsidP="008759E8">
            <w:pPr>
              <w:numPr>
                <w:ilvl w:val="0"/>
                <w:numId w:val="39"/>
              </w:numPr>
              <w:spacing w:before="40"/>
              <w:rPr>
                <w:rFonts w:ascii="Arial" w:hAnsi="Arial" w:cs="Arial"/>
                <w:sz w:val="20"/>
                <w:szCs w:val="20"/>
              </w:rPr>
            </w:pPr>
            <w:r w:rsidRPr="00537F97">
              <w:rPr>
                <w:rFonts w:ascii="Arial" w:hAnsi="Arial" w:cs="Arial"/>
                <w:sz w:val="20"/>
                <w:szCs w:val="20"/>
              </w:rPr>
              <w:t xml:space="preserve">Athletes’ race packages </w:t>
            </w:r>
          </w:p>
          <w:p w:rsidR="00F04C65" w:rsidRPr="00537F97" w:rsidRDefault="00537F97" w:rsidP="008759E8">
            <w:pPr>
              <w:numPr>
                <w:ilvl w:val="0"/>
                <w:numId w:val="39"/>
              </w:numPr>
              <w:spacing w:before="40"/>
              <w:rPr>
                <w:rFonts w:ascii="Arial" w:hAnsi="Arial" w:cs="Arial"/>
                <w:sz w:val="20"/>
                <w:szCs w:val="20"/>
              </w:rPr>
            </w:pPr>
            <w:r w:rsidRPr="00537F97">
              <w:rPr>
                <w:rFonts w:ascii="Arial" w:hAnsi="Arial" w:cs="Arial"/>
                <w:sz w:val="20"/>
                <w:szCs w:val="20"/>
              </w:rPr>
              <w:t>Wheelchair</w:t>
            </w:r>
            <w:r w:rsidR="00F04C65" w:rsidRPr="00537F97">
              <w:rPr>
                <w:rFonts w:ascii="Arial" w:hAnsi="Arial" w:cs="Arial"/>
                <w:sz w:val="20"/>
                <w:szCs w:val="20"/>
              </w:rPr>
              <w:t xml:space="preserve"> accessible athletes’ briefing venue</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543" w:type="dxa"/>
            <w:tcBorders>
              <w:bottom w:val="single" w:sz="4" w:space="0" w:color="auto"/>
            </w:tcBorders>
          </w:tcPr>
          <w:p w:rsidR="00F04C65" w:rsidRPr="00537F97" w:rsidRDefault="00F04C65" w:rsidP="008759E8">
            <w:pPr>
              <w:pStyle w:val="Cmsor2"/>
              <w:spacing w:before="40"/>
              <w:rPr>
                <w:rFonts w:ascii="Arial" w:hAnsi="Arial" w:cs="Arial"/>
                <w:b w:val="0"/>
                <w:i w:val="0"/>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946"/>
        <w:gridCol w:w="467"/>
        <w:gridCol w:w="379"/>
        <w:gridCol w:w="3607"/>
      </w:tblGrid>
      <w:tr w:rsidR="00F04C65" w:rsidRPr="00537F97" w:rsidTr="00537F97">
        <w:tc>
          <w:tcPr>
            <w:tcW w:w="5353" w:type="dxa"/>
            <w:gridSpan w:val="2"/>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13. Anti-Doping Control</w:t>
            </w:r>
          </w:p>
        </w:tc>
        <w:tc>
          <w:tcPr>
            <w:tcW w:w="471"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380"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70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gridSpan w:val="2"/>
          </w:tcPr>
          <w:p w:rsidR="00F04C65" w:rsidRPr="00537F97" w:rsidRDefault="00F04C65" w:rsidP="008759E8">
            <w:pPr>
              <w:spacing w:before="40"/>
              <w:rPr>
                <w:rFonts w:ascii="Arial" w:hAnsi="Arial" w:cs="Arial"/>
                <w:sz w:val="20"/>
                <w:szCs w:val="20"/>
              </w:rPr>
            </w:pPr>
            <w:r w:rsidRPr="00537F97">
              <w:rPr>
                <w:rFonts w:ascii="Arial" w:hAnsi="Arial" w:cs="Arial"/>
                <w:sz w:val="20"/>
                <w:szCs w:val="20"/>
              </w:rPr>
              <w:lastRenderedPageBreak/>
              <w:t>13.1 Number of urine tests</w:t>
            </w:r>
          </w:p>
        </w:tc>
        <w:tc>
          <w:tcPr>
            <w:tcW w:w="471" w:type="dxa"/>
            <w:vAlign w:val="center"/>
          </w:tcPr>
          <w:p w:rsidR="00F04C65" w:rsidRPr="00537F97" w:rsidRDefault="00F04C65" w:rsidP="00AF0D0D">
            <w:pPr>
              <w:jc w:val="center"/>
              <w:outlineLvl w:val="0"/>
              <w:rPr>
                <w:rFonts w:ascii="Arial" w:hAnsi="Arial" w:cs="Arial"/>
                <w:sz w:val="20"/>
                <w:szCs w:val="20"/>
              </w:rPr>
            </w:pPr>
          </w:p>
        </w:tc>
        <w:tc>
          <w:tcPr>
            <w:tcW w:w="380" w:type="dxa"/>
            <w:vAlign w:val="center"/>
          </w:tcPr>
          <w:p w:rsidR="00F04C65" w:rsidRPr="00537F97" w:rsidRDefault="00F04C65" w:rsidP="00AF0D0D">
            <w:pPr>
              <w:jc w:val="center"/>
              <w:outlineLvl w:val="0"/>
              <w:rPr>
                <w:rFonts w:ascii="Arial" w:hAnsi="Arial" w:cs="Arial"/>
                <w:sz w:val="20"/>
                <w:szCs w:val="20"/>
              </w:rPr>
            </w:pPr>
          </w:p>
        </w:tc>
        <w:tc>
          <w:tcPr>
            <w:tcW w:w="3705" w:type="dxa"/>
          </w:tcPr>
          <w:p w:rsidR="00F04C65" w:rsidRPr="00537F97" w:rsidRDefault="00F04C65" w:rsidP="008759E8">
            <w:pPr>
              <w:tabs>
                <w:tab w:val="left" w:pos="1080"/>
              </w:tabs>
              <w:spacing w:before="40"/>
              <w:outlineLvl w:val="0"/>
              <w:rPr>
                <w:rFonts w:ascii="Arial" w:hAnsi="Arial" w:cs="Arial"/>
                <w:sz w:val="20"/>
                <w:szCs w:val="20"/>
              </w:rPr>
            </w:pPr>
          </w:p>
        </w:tc>
      </w:tr>
      <w:tr w:rsidR="00F04C65" w:rsidRPr="00537F97" w:rsidTr="00AF0D0D">
        <w:tc>
          <w:tcPr>
            <w:tcW w:w="5353" w:type="dxa"/>
            <w:gridSpan w:val="2"/>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 xml:space="preserve">13.2 </w:t>
            </w:r>
            <w:r w:rsidRPr="00537F97">
              <w:rPr>
                <w:rFonts w:ascii="Arial" w:hAnsi="Arial" w:cs="Arial"/>
                <w:color w:val="000000"/>
                <w:sz w:val="20"/>
                <w:szCs w:val="20"/>
              </w:rPr>
              <w:t>Adequate number of appropriate people to act as chaperones (English speaking, over 19 years of age, available for the whole time that they are needed)</w:t>
            </w:r>
          </w:p>
        </w:tc>
        <w:tc>
          <w:tcPr>
            <w:tcW w:w="471" w:type="dxa"/>
            <w:vAlign w:val="center"/>
          </w:tcPr>
          <w:p w:rsidR="00F04C65" w:rsidRPr="00537F97" w:rsidRDefault="00F04C65" w:rsidP="00AF0D0D">
            <w:pPr>
              <w:jc w:val="center"/>
              <w:outlineLvl w:val="0"/>
              <w:rPr>
                <w:rFonts w:ascii="Arial" w:hAnsi="Arial" w:cs="Arial"/>
                <w:sz w:val="20"/>
                <w:szCs w:val="20"/>
              </w:rPr>
            </w:pPr>
          </w:p>
        </w:tc>
        <w:tc>
          <w:tcPr>
            <w:tcW w:w="380"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tcPr>
          <w:p w:rsidR="00F04C65" w:rsidRPr="00537F97" w:rsidRDefault="00F04C65" w:rsidP="008759E8">
            <w:pPr>
              <w:tabs>
                <w:tab w:val="left" w:pos="1080"/>
              </w:tabs>
              <w:spacing w:before="40"/>
              <w:outlineLvl w:val="0"/>
              <w:rPr>
                <w:rFonts w:ascii="Arial" w:hAnsi="Arial" w:cs="Arial"/>
                <w:sz w:val="20"/>
                <w:szCs w:val="20"/>
              </w:rPr>
            </w:pPr>
          </w:p>
        </w:tc>
      </w:tr>
      <w:tr w:rsidR="00F04C65" w:rsidRPr="00537F97" w:rsidTr="00AF0D0D">
        <w:tc>
          <w:tcPr>
            <w:tcW w:w="5353" w:type="dxa"/>
            <w:gridSpan w:val="2"/>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13.3 Doping Control Station (proximity to finish, set-up, fluid supply, processing rooms)</w:t>
            </w:r>
          </w:p>
        </w:tc>
        <w:tc>
          <w:tcPr>
            <w:tcW w:w="471" w:type="dxa"/>
            <w:vAlign w:val="center"/>
          </w:tcPr>
          <w:p w:rsidR="00F04C65" w:rsidRPr="00537F97" w:rsidRDefault="00F04C65" w:rsidP="00AF0D0D">
            <w:pPr>
              <w:jc w:val="center"/>
              <w:outlineLvl w:val="0"/>
              <w:rPr>
                <w:rFonts w:ascii="Arial" w:hAnsi="Arial" w:cs="Arial"/>
                <w:sz w:val="20"/>
                <w:szCs w:val="20"/>
              </w:rPr>
            </w:pPr>
          </w:p>
        </w:tc>
        <w:tc>
          <w:tcPr>
            <w:tcW w:w="380"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tcPr>
          <w:p w:rsidR="00F04C65" w:rsidRPr="00537F97" w:rsidRDefault="00F04C65" w:rsidP="008759E8">
            <w:pPr>
              <w:tabs>
                <w:tab w:val="left" w:pos="1080"/>
              </w:tabs>
              <w:spacing w:before="40"/>
              <w:outlineLvl w:val="0"/>
              <w:rPr>
                <w:rFonts w:ascii="Arial" w:hAnsi="Arial" w:cs="Arial"/>
                <w:sz w:val="20"/>
                <w:szCs w:val="20"/>
              </w:rPr>
            </w:pPr>
          </w:p>
        </w:tc>
      </w:tr>
      <w:tr w:rsidR="00F04C65" w:rsidRPr="00537F97" w:rsidTr="00537F97">
        <w:trPr>
          <w:trHeight w:val="270"/>
        </w:trPr>
        <w:tc>
          <w:tcPr>
            <w:tcW w:w="3369" w:type="dxa"/>
            <w:vMerge w:val="restart"/>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13.4 Doping Control Agency completing the tests information</w:t>
            </w:r>
            <w:r w:rsidRPr="00537F97">
              <w:rPr>
                <w:rFonts w:ascii="Arial" w:hAnsi="Arial" w:cs="Arial"/>
                <w:color w:val="FF0000"/>
                <w:sz w:val="20"/>
                <w:szCs w:val="20"/>
              </w:rPr>
              <w:t> </w:t>
            </w:r>
          </w:p>
        </w:tc>
        <w:tc>
          <w:tcPr>
            <w:tcW w:w="1984" w:type="dxa"/>
          </w:tcPr>
          <w:p w:rsidR="00F04C65" w:rsidRPr="00537F97" w:rsidRDefault="00F04C65" w:rsidP="008759E8">
            <w:pPr>
              <w:tabs>
                <w:tab w:val="left" w:pos="1080"/>
              </w:tabs>
              <w:spacing w:before="40"/>
              <w:outlineLvl w:val="0"/>
              <w:rPr>
                <w:rFonts w:ascii="Arial" w:hAnsi="Arial" w:cs="Arial"/>
                <w:sz w:val="20"/>
                <w:szCs w:val="20"/>
              </w:rPr>
            </w:pPr>
            <w:r w:rsidRPr="00537F97">
              <w:rPr>
                <w:rFonts w:ascii="Arial" w:hAnsi="Arial" w:cs="Arial"/>
                <w:sz w:val="20"/>
                <w:szCs w:val="20"/>
              </w:rPr>
              <w:t>Agency’s name:</w:t>
            </w:r>
          </w:p>
        </w:tc>
        <w:tc>
          <w:tcPr>
            <w:tcW w:w="4556" w:type="dxa"/>
            <w:gridSpan w:val="3"/>
          </w:tcPr>
          <w:p w:rsidR="00F04C65" w:rsidRPr="00537F97" w:rsidRDefault="00F04C65" w:rsidP="008759E8">
            <w:pPr>
              <w:tabs>
                <w:tab w:val="left" w:pos="1080"/>
              </w:tabs>
              <w:spacing w:before="40"/>
              <w:outlineLvl w:val="0"/>
              <w:rPr>
                <w:rFonts w:ascii="Arial" w:hAnsi="Arial" w:cs="Arial"/>
                <w:sz w:val="20"/>
                <w:szCs w:val="20"/>
              </w:rPr>
            </w:pPr>
          </w:p>
        </w:tc>
      </w:tr>
      <w:tr w:rsidR="00F04C65" w:rsidRPr="00537F97" w:rsidTr="00537F97">
        <w:trPr>
          <w:trHeight w:val="270"/>
        </w:trPr>
        <w:tc>
          <w:tcPr>
            <w:tcW w:w="3369" w:type="dxa"/>
            <w:vMerge/>
          </w:tcPr>
          <w:p w:rsidR="00F04C65" w:rsidRPr="00537F97" w:rsidRDefault="00F04C65" w:rsidP="008759E8">
            <w:pPr>
              <w:spacing w:before="40"/>
              <w:rPr>
                <w:rFonts w:ascii="Arial" w:hAnsi="Arial" w:cs="Arial"/>
                <w:sz w:val="20"/>
                <w:szCs w:val="20"/>
              </w:rPr>
            </w:pPr>
          </w:p>
        </w:tc>
        <w:tc>
          <w:tcPr>
            <w:tcW w:w="1984" w:type="dxa"/>
          </w:tcPr>
          <w:p w:rsidR="00F04C65" w:rsidRPr="00537F97" w:rsidRDefault="00F04C65" w:rsidP="008759E8">
            <w:pPr>
              <w:tabs>
                <w:tab w:val="left" w:pos="1080"/>
              </w:tabs>
              <w:spacing w:before="40"/>
              <w:outlineLvl w:val="0"/>
              <w:rPr>
                <w:rFonts w:ascii="Arial" w:hAnsi="Arial" w:cs="Arial"/>
                <w:sz w:val="20"/>
                <w:szCs w:val="20"/>
              </w:rPr>
            </w:pPr>
            <w:r w:rsidRPr="00537F97">
              <w:rPr>
                <w:rFonts w:ascii="Arial" w:hAnsi="Arial" w:cs="Arial"/>
                <w:sz w:val="20"/>
                <w:szCs w:val="20"/>
              </w:rPr>
              <w:t>Contact person:</w:t>
            </w:r>
          </w:p>
        </w:tc>
        <w:tc>
          <w:tcPr>
            <w:tcW w:w="4556" w:type="dxa"/>
            <w:gridSpan w:val="3"/>
          </w:tcPr>
          <w:p w:rsidR="00F04C65" w:rsidRPr="00537F97" w:rsidRDefault="00F04C65" w:rsidP="008759E8">
            <w:pPr>
              <w:tabs>
                <w:tab w:val="left" w:pos="1080"/>
              </w:tabs>
              <w:spacing w:before="40"/>
              <w:outlineLvl w:val="0"/>
              <w:rPr>
                <w:rFonts w:ascii="Arial" w:hAnsi="Arial" w:cs="Arial"/>
                <w:sz w:val="20"/>
                <w:szCs w:val="20"/>
              </w:rPr>
            </w:pPr>
          </w:p>
        </w:tc>
      </w:tr>
      <w:tr w:rsidR="00F04C65" w:rsidRPr="00537F97" w:rsidTr="00537F97">
        <w:trPr>
          <w:trHeight w:val="270"/>
        </w:trPr>
        <w:tc>
          <w:tcPr>
            <w:tcW w:w="3369" w:type="dxa"/>
            <w:vMerge/>
          </w:tcPr>
          <w:p w:rsidR="00F04C65" w:rsidRPr="00537F97" w:rsidRDefault="00F04C65" w:rsidP="008759E8">
            <w:pPr>
              <w:spacing w:before="40"/>
              <w:rPr>
                <w:rFonts w:ascii="Arial" w:hAnsi="Arial" w:cs="Arial"/>
                <w:sz w:val="20"/>
                <w:szCs w:val="20"/>
              </w:rPr>
            </w:pPr>
          </w:p>
        </w:tc>
        <w:tc>
          <w:tcPr>
            <w:tcW w:w="1984" w:type="dxa"/>
          </w:tcPr>
          <w:p w:rsidR="00F04C65" w:rsidRPr="00537F97" w:rsidRDefault="00F04C65" w:rsidP="008759E8">
            <w:pPr>
              <w:tabs>
                <w:tab w:val="left" w:pos="1080"/>
              </w:tabs>
              <w:spacing w:before="40"/>
              <w:outlineLvl w:val="0"/>
              <w:rPr>
                <w:rFonts w:ascii="Arial" w:hAnsi="Arial" w:cs="Arial"/>
                <w:sz w:val="20"/>
                <w:szCs w:val="20"/>
              </w:rPr>
            </w:pPr>
            <w:r w:rsidRPr="00537F97">
              <w:rPr>
                <w:rFonts w:ascii="Arial" w:hAnsi="Arial" w:cs="Arial"/>
                <w:sz w:val="20"/>
                <w:szCs w:val="20"/>
              </w:rPr>
              <w:t>Email address:</w:t>
            </w:r>
          </w:p>
        </w:tc>
        <w:tc>
          <w:tcPr>
            <w:tcW w:w="4556" w:type="dxa"/>
            <w:gridSpan w:val="3"/>
          </w:tcPr>
          <w:p w:rsidR="00F04C65" w:rsidRPr="00537F97" w:rsidRDefault="00F04C65" w:rsidP="008759E8">
            <w:pPr>
              <w:tabs>
                <w:tab w:val="left" w:pos="1080"/>
              </w:tabs>
              <w:spacing w:before="40"/>
              <w:outlineLvl w:val="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14. Volunteer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14.1 Field of Play: look of the event – Uniform etc.</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685" w:type="dxa"/>
            <w:vMerge w:val="restart"/>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14.2 Understand responsibilities</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14.3 Assertive to control the situation, proactive, prepared</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14.4 No cheering or getting in the way</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15. Venue Operations Management</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15.1 Venue layout according to EOM</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685" w:type="dxa"/>
            <w:vMerge w:val="restart"/>
          </w:tcPr>
          <w:p w:rsidR="00F04C65" w:rsidRPr="00537F97" w:rsidRDefault="00F04C65" w:rsidP="008759E8">
            <w:pPr>
              <w:pStyle w:val="Cmsor2"/>
              <w:spacing w:before="40"/>
              <w:rPr>
                <w:rFonts w:ascii="Arial" w:hAnsi="Arial" w:cs="Arial"/>
                <w:b w:val="0"/>
                <w:i w:val="0"/>
                <w:sz w:val="20"/>
                <w:szCs w:val="20"/>
              </w:rPr>
            </w:pPr>
          </w:p>
        </w:tc>
      </w:tr>
      <w:tr w:rsidR="00F04C65" w:rsidRPr="00537F97" w:rsidTr="00AF0D0D">
        <w:trPr>
          <w:trHeight w:val="178"/>
        </w:trPr>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15.2 Environment and recycling</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pStyle w:val="Cmsor2"/>
              <w:spacing w:before="40"/>
              <w:rPr>
                <w:rFonts w:ascii="Arial" w:hAnsi="Arial" w:cs="Arial"/>
                <w:b w:val="0"/>
                <w:i w:val="0"/>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16. Communications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16.1 Race Communication plan/ VCC</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685" w:type="dxa"/>
            <w:vMerge w:val="restart"/>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16.2 Radio Communication plan</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8"/>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17. Security and Accreditation</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708"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 xml:space="preserve">17.1 ITU accreditation plan </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708" w:type="dxa"/>
            <w:vMerge w:val="restart"/>
          </w:tcPr>
          <w:p w:rsidR="00F04C65" w:rsidRPr="00537F97" w:rsidRDefault="00F04C65" w:rsidP="008759E8">
            <w:pPr>
              <w:pStyle w:val="Cmsor2"/>
              <w:spacing w:before="40"/>
              <w:rPr>
                <w:rFonts w:ascii="Arial" w:hAnsi="Arial" w:cs="Arial"/>
                <w:b w:val="0"/>
                <w:i w:val="0"/>
                <w:sz w:val="20"/>
                <w:szCs w:val="20"/>
              </w:rPr>
            </w:pP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17.2 Access areas clearly signed</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708" w:type="dxa"/>
            <w:vMerge/>
          </w:tcPr>
          <w:p w:rsidR="00F04C65" w:rsidRPr="00537F97" w:rsidRDefault="00F04C65" w:rsidP="008759E8">
            <w:pPr>
              <w:pStyle w:val="Cmsor2"/>
              <w:spacing w:before="40"/>
              <w:rPr>
                <w:rFonts w:ascii="Arial" w:hAnsi="Arial" w:cs="Arial"/>
                <w:i w:val="0"/>
                <w:sz w:val="20"/>
                <w:szCs w:val="20"/>
              </w:rPr>
            </w:pP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17.3 Site secure areas controlled</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708" w:type="dxa"/>
            <w:vMerge/>
          </w:tcPr>
          <w:p w:rsidR="00F04C65" w:rsidRPr="00537F97" w:rsidRDefault="00F04C65" w:rsidP="008759E8">
            <w:pPr>
              <w:pStyle w:val="Cmsor2"/>
              <w:spacing w:before="40"/>
              <w:rPr>
                <w:rFonts w:ascii="Arial" w:hAnsi="Arial" w:cs="Arial"/>
                <w:i w:val="0"/>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425"/>
        <w:gridCol w:w="426"/>
        <w:gridCol w:w="3685"/>
      </w:tblGrid>
      <w:tr w:rsidR="00F04C65" w:rsidRPr="00537F97" w:rsidTr="008759E8">
        <w:tc>
          <w:tcPr>
            <w:tcW w:w="5353" w:type="dxa"/>
            <w:gridSpan w:val="2"/>
            <w:tcBorders>
              <w:bottom w:val="single" w:sz="4" w:space="0" w:color="auto"/>
            </w:tcBorders>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18. Timing Company</w:t>
            </w:r>
          </w:p>
        </w:tc>
        <w:tc>
          <w:tcPr>
            <w:tcW w:w="425" w:type="dxa"/>
            <w:tcBorders>
              <w:bottom w:val="single" w:sz="4" w:space="0" w:color="auto"/>
            </w:tcBorders>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tcBorders>
              <w:bottom w:val="single" w:sz="4" w:space="0" w:color="auto"/>
            </w:tcBorders>
            <w:shd w:val="clear" w:color="auto" w:fill="FBD4B4"/>
          </w:tcPr>
          <w:p w:rsidR="00F04C65" w:rsidRPr="00537F97" w:rsidRDefault="00F04C65" w:rsidP="008759E8">
            <w:pPr>
              <w:spacing w:before="40"/>
              <w:jc w:val="center"/>
              <w:rPr>
                <w:rFonts w:ascii="Arial" w:hAnsi="Arial" w:cs="Arial"/>
                <w:sz w:val="20"/>
                <w:szCs w:val="20"/>
              </w:rPr>
            </w:pPr>
            <w:r w:rsidRPr="00537F97">
              <w:rPr>
                <w:rFonts w:ascii="Arial" w:hAnsi="Arial" w:cs="Arial"/>
                <w:sz w:val="20"/>
                <w:szCs w:val="20"/>
              </w:rPr>
              <w:sym w:font="Wingdings" w:char="F0FB"/>
            </w:r>
          </w:p>
        </w:tc>
        <w:tc>
          <w:tcPr>
            <w:tcW w:w="3685" w:type="dxa"/>
            <w:tcBorders>
              <w:bottom w:val="single" w:sz="4" w:space="0" w:color="auto"/>
            </w:tcBorders>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537F97">
        <w:trPr>
          <w:trHeight w:val="100"/>
        </w:trPr>
        <w:tc>
          <w:tcPr>
            <w:tcW w:w="2802" w:type="dxa"/>
            <w:vMerge w:val="restart"/>
            <w:shd w:val="clear" w:color="auto" w:fill="FFFFFF"/>
          </w:tcPr>
          <w:p w:rsidR="00F04C65" w:rsidRPr="00537F97" w:rsidRDefault="00F04C65" w:rsidP="008759E8">
            <w:pPr>
              <w:spacing w:before="40"/>
              <w:rPr>
                <w:rFonts w:ascii="Arial" w:hAnsi="Arial" w:cs="Arial"/>
                <w:sz w:val="20"/>
                <w:szCs w:val="20"/>
              </w:rPr>
            </w:pPr>
          </w:p>
          <w:p w:rsidR="00F04C65" w:rsidRPr="00537F97" w:rsidRDefault="00F04C65" w:rsidP="008759E8">
            <w:pPr>
              <w:spacing w:before="40"/>
              <w:rPr>
                <w:rFonts w:ascii="Arial" w:hAnsi="Arial" w:cs="Arial"/>
                <w:sz w:val="20"/>
                <w:szCs w:val="20"/>
              </w:rPr>
            </w:pPr>
            <w:r w:rsidRPr="00537F97">
              <w:rPr>
                <w:rFonts w:ascii="Arial" w:hAnsi="Arial" w:cs="Arial"/>
                <w:sz w:val="20"/>
                <w:szCs w:val="20"/>
              </w:rPr>
              <w:t>18.1 Timing Company</w:t>
            </w:r>
          </w:p>
        </w:tc>
        <w:tc>
          <w:tcPr>
            <w:tcW w:w="2551" w:type="dxa"/>
            <w:shd w:val="clear" w:color="auto" w:fill="FFFFFF"/>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Name:</w:t>
            </w:r>
          </w:p>
        </w:tc>
        <w:tc>
          <w:tcPr>
            <w:tcW w:w="4536" w:type="dxa"/>
            <w:gridSpan w:val="3"/>
            <w:shd w:val="clear" w:color="auto" w:fill="FFFFFF"/>
          </w:tcPr>
          <w:p w:rsidR="00F04C65" w:rsidRPr="00537F97" w:rsidRDefault="00F04C65" w:rsidP="008759E8">
            <w:pPr>
              <w:tabs>
                <w:tab w:val="left" w:pos="1080"/>
              </w:tabs>
              <w:spacing w:before="40"/>
              <w:rPr>
                <w:rFonts w:ascii="Arial" w:hAnsi="Arial" w:cs="Arial"/>
                <w:sz w:val="20"/>
                <w:szCs w:val="20"/>
              </w:rPr>
            </w:pPr>
          </w:p>
        </w:tc>
      </w:tr>
      <w:tr w:rsidR="00F04C65" w:rsidRPr="00537F97" w:rsidTr="00537F97">
        <w:trPr>
          <w:trHeight w:val="100"/>
        </w:trPr>
        <w:tc>
          <w:tcPr>
            <w:tcW w:w="2802" w:type="dxa"/>
            <w:vMerge/>
            <w:shd w:val="clear" w:color="auto" w:fill="FFFFFF"/>
          </w:tcPr>
          <w:p w:rsidR="00F04C65" w:rsidRPr="00537F97" w:rsidRDefault="00F04C65" w:rsidP="008759E8">
            <w:pPr>
              <w:spacing w:before="40"/>
              <w:rPr>
                <w:rFonts w:ascii="Arial" w:hAnsi="Arial" w:cs="Arial"/>
                <w:sz w:val="20"/>
                <w:szCs w:val="20"/>
              </w:rPr>
            </w:pPr>
          </w:p>
        </w:tc>
        <w:tc>
          <w:tcPr>
            <w:tcW w:w="2551" w:type="dxa"/>
            <w:shd w:val="clear" w:color="auto" w:fill="FFFFFF"/>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Email:</w:t>
            </w:r>
          </w:p>
        </w:tc>
        <w:tc>
          <w:tcPr>
            <w:tcW w:w="4536" w:type="dxa"/>
            <w:gridSpan w:val="3"/>
            <w:shd w:val="clear" w:color="auto" w:fill="FFFFFF"/>
          </w:tcPr>
          <w:p w:rsidR="00F04C65" w:rsidRPr="00537F97" w:rsidRDefault="00F04C65" w:rsidP="008759E8">
            <w:pPr>
              <w:tabs>
                <w:tab w:val="left" w:pos="1080"/>
              </w:tabs>
              <w:spacing w:before="40"/>
              <w:rPr>
                <w:rFonts w:ascii="Arial" w:hAnsi="Arial" w:cs="Arial"/>
                <w:sz w:val="20"/>
                <w:szCs w:val="20"/>
              </w:rPr>
            </w:pPr>
          </w:p>
        </w:tc>
      </w:tr>
      <w:tr w:rsidR="00F04C65" w:rsidRPr="00537F97" w:rsidTr="00537F97">
        <w:trPr>
          <w:trHeight w:val="100"/>
        </w:trPr>
        <w:tc>
          <w:tcPr>
            <w:tcW w:w="2802" w:type="dxa"/>
            <w:vMerge/>
            <w:tcBorders>
              <w:bottom w:val="single" w:sz="4" w:space="0" w:color="auto"/>
            </w:tcBorders>
            <w:shd w:val="clear" w:color="auto" w:fill="FFFFFF"/>
          </w:tcPr>
          <w:p w:rsidR="00F04C65" w:rsidRPr="00537F97" w:rsidRDefault="00F04C65" w:rsidP="008759E8">
            <w:pPr>
              <w:spacing w:before="40"/>
              <w:rPr>
                <w:rFonts w:ascii="Arial" w:hAnsi="Arial" w:cs="Arial"/>
                <w:sz w:val="20"/>
                <w:szCs w:val="20"/>
              </w:rPr>
            </w:pPr>
          </w:p>
        </w:tc>
        <w:tc>
          <w:tcPr>
            <w:tcW w:w="2551" w:type="dxa"/>
            <w:tcBorders>
              <w:bottom w:val="single" w:sz="4" w:space="0" w:color="auto"/>
            </w:tcBorders>
            <w:shd w:val="clear" w:color="auto" w:fill="FFFFFF"/>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Operators’ name:</w:t>
            </w:r>
          </w:p>
        </w:tc>
        <w:tc>
          <w:tcPr>
            <w:tcW w:w="4536" w:type="dxa"/>
            <w:gridSpan w:val="3"/>
            <w:tcBorders>
              <w:bottom w:val="single" w:sz="4" w:space="0" w:color="auto"/>
            </w:tcBorders>
            <w:shd w:val="clear" w:color="auto" w:fill="FFFFFF"/>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gridSpan w:val="2"/>
            <w:shd w:val="clear" w:color="auto" w:fill="FFFFFF"/>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18.2 Number of timing points and locations</w:t>
            </w:r>
          </w:p>
        </w:tc>
        <w:tc>
          <w:tcPr>
            <w:tcW w:w="425" w:type="dxa"/>
            <w:shd w:val="clear" w:color="auto" w:fill="FFFFFF"/>
            <w:vAlign w:val="center"/>
          </w:tcPr>
          <w:p w:rsidR="00F04C65" w:rsidRPr="00537F97" w:rsidRDefault="00F04C65" w:rsidP="00AF0D0D">
            <w:pPr>
              <w:tabs>
                <w:tab w:val="left" w:pos="240"/>
              </w:tabs>
              <w:spacing w:before="20"/>
              <w:ind w:right="45"/>
              <w:jc w:val="center"/>
              <w:rPr>
                <w:rFonts w:ascii="Arial" w:hAnsi="Arial" w:cs="Arial"/>
                <w:snapToGrid w:val="0"/>
                <w:color w:val="000000"/>
                <w:sz w:val="20"/>
                <w:szCs w:val="20"/>
              </w:rPr>
            </w:pPr>
          </w:p>
        </w:tc>
        <w:tc>
          <w:tcPr>
            <w:tcW w:w="426" w:type="dxa"/>
            <w:shd w:val="clear" w:color="auto" w:fill="FFFFFF"/>
            <w:vAlign w:val="center"/>
          </w:tcPr>
          <w:p w:rsidR="00F04C65" w:rsidRPr="00537F97" w:rsidRDefault="00F04C65" w:rsidP="00AF0D0D">
            <w:pPr>
              <w:jc w:val="center"/>
              <w:rPr>
                <w:rFonts w:ascii="Arial" w:hAnsi="Arial" w:cs="Arial"/>
                <w:sz w:val="20"/>
                <w:szCs w:val="20"/>
              </w:rPr>
            </w:pPr>
          </w:p>
        </w:tc>
        <w:tc>
          <w:tcPr>
            <w:tcW w:w="3685" w:type="dxa"/>
            <w:vMerge w:val="restart"/>
            <w:shd w:val="clear" w:color="auto" w:fill="FFFFFF"/>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c>
          <w:tcPr>
            <w:tcW w:w="5353" w:type="dxa"/>
            <w:gridSpan w:val="2"/>
          </w:tcPr>
          <w:p w:rsidR="00F04C65" w:rsidRPr="00537F97" w:rsidRDefault="00F04C65" w:rsidP="008759E8">
            <w:pPr>
              <w:rPr>
                <w:rFonts w:ascii="Arial" w:hAnsi="Arial" w:cs="Arial"/>
                <w:sz w:val="20"/>
                <w:szCs w:val="20"/>
              </w:rPr>
            </w:pPr>
            <w:r w:rsidRPr="00537F97">
              <w:rPr>
                <w:rFonts w:ascii="Arial" w:hAnsi="Arial" w:cs="Arial"/>
                <w:bCs/>
                <w:sz w:val="20"/>
                <w:szCs w:val="20"/>
              </w:rPr>
              <w:t>18.3 Timing system used (ea. AMB, championship etc.)</w:t>
            </w:r>
          </w:p>
        </w:tc>
        <w:tc>
          <w:tcPr>
            <w:tcW w:w="425" w:type="dxa"/>
            <w:vAlign w:val="center"/>
          </w:tcPr>
          <w:p w:rsidR="00F04C65" w:rsidRPr="00537F97" w:rsidRDefault="00F04C65" w:rsidP="00AF0D0D">
            <w:pPr>
              <w:tabs>
                <w:tab w:val="left" w:pos="240"/>
              </w:tabs>
              <w:spacing w:before="20"/>
              <w:ind w:right="45"/>
              <w:jc w:val="center"/>
              <w:rPr>
                <w:rFonts w:ascii="Arial" w:hAnsi="Arial" w:cs="Arial"/>
                <w:snapToGrid w:val="0"/>
                <w:color w:val="000000"/>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rPr>
          <w:trHeight w:val="263"/>
        </w:trPr>
        <w:tc>
          <w:tcPr>
            <w:tcW w:w="5353" w:type="dxa"/>
            <w:gridSpan w:val="2"/>
          </w:tcPr>
          <w:p w:rsidR="00F04C65" w:rsidRPr="00537F97" w:rsidRDefault="00F04C65" w:rsidP="008759E8">
            <w:pPr>
              <w:rPr>
                <w:rFonts w:ascii="Arial" w:hAnsi="Arial" w:cs="Arial"/>
                <w:bCs/>
                <w:sz w:val="20"/>
                <w:szCs w:val="20"/>
              </w:rPr>
            </w:pPr>
            <w:r w:rsidRPr="00537F97">
              <w:rPr>
                <w:rFonts w:ascii="Arial" w:hAnsi="Arial" w:cs="Arial"/>
                <w:bCs/>
                <w:sz w:val="20"/>
                <w:szCs w:val="20"/>
              </w:rPr>
              <w:t>18.4 Live Timing Services During Event</w:t>
            </w:r>
          </w:p>
        </w:tc>
        <w:tc>
          <w:tcPr>
            <w:tcW w:w="425" w:type="dxa"/>
            <w:vAlign w:val="center"/>
          </w:tcPr>
          <w:p w:rsidR="00F04C65" w:rsidRPr="00537F97" w:rsidRDefault="00F04C65" w:rsidP="00AF0D0D">
            <w:pPr>
              <w:spacing w:before="40"/>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tabs>
                <w:tab w:val="left" w:pos="1080"/>
              </w:tabs>
              <w:spacing w:before="40"/>
              <w:rPr>
                <w:rFonts w:ascii="Arial" w:hAnsi="Arial" w:cs="Arial"/>
                <w:sz w:val="20"/>
                <w:szCs w:val="20"/>
              </w:rPr>
            </w:pPr>
          </w:p>
        </w:tc>
      </w:tr>
      <w:tr w:rsidR="00F04C65" w:rsidRPr="00537F97" w:rsidTr="00AF0D0D">
        <w:trPr>
          <w:trHeight w:val="40"/>
        </w:trPr>
        <w:tc>
          <w:tcPr>
            <w:tcW w:w="5353" w:type="dxa"/>
            <w:gridSpan w:val="2"/>
            <w:tcBorders>
              <w:left w:val="single" w:sz="4" w:space="0" w:color="auto"/>
              <w:bottom w:val="single" w:sz="4" w:space="0" w:color="auto"/>
              <w:right w:val="single" w:sz="4" w:space="0" w:color="auto"/>
            </w:tcBorders>
            <w:shd w:val="clear" w:color="auto" w:fill="FFFFFF"/>
          </w:tcPr>
          <w:p w:rsidR="00F04C65" w:rsidRPr="00537F97" w:rsidRDefault="00F04C65" w:rsidP="008759E8">
            <w:pPr>
              <w:rPr>
                <w:rFonts w:ascii="Arial" w:hAnsi="Arial" w:cs="Arial"/>
                <w:bCs/>
                <w:sz w:val="20"/>
                <w:szCs w:val="20"/>
              </w:rPr>
            </w:pPr>
            <w:r w:rsidRPr="00537F97">
              <w:rPr>
                <w:rFonts w:ascii="Arial" w:hAnsi="Arial" w:cs="Arial"/>
                <w:bCs/>
                <w:sz w:val="20"/>
                <w:szCs w:val="20"/>
              </w:rPr>
              <w:t>18.5 Timely delivery of final results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04C65" w:rsidRPr="00537F97" w:rsidRDefault="00F04C65" w:rsidP="00AF0D0D">
            <w:pPr>
              <w:spacing w:before="40"/>
              <w:jc w:val="center"/>
              <w:rPr>
                <w:rFonts w:ascii="Arial" w:hAnsi="Arial" w:cs="Arial"/>
                <w:bCs/>
                <w:sz w:val="20"/>
                <w:szCs w:val="20"/>
              </w:rPr>
            </w:pPr>
          </w:p>
        </w:tc>
        <w:tc>
          <w:tcPr>
            <w:tcW w:w="426" w:type="dxa"/>
            <w:tcBorders>
              <w:top w:val="single" w:sz="4" w:space="0" w:color="auto"/>
              <w:left w:val="single" w:sz="4" w:space="0" w:color="auto"/>
              <w:bottom w:val="single" w:sz="4" w:space="0" w:color="auto"/>
            </w:tcBorders>
            <w:shd w:val="clear" w:color="auto" w:fill="FFFFFF"/>
            <w:vAlign w:val="center"/>
          </w:tcPr>
          <w:p w:rsidR="00F04C65" w:rsidRPr="00537F97" w:rsidRDefault="00F04C65" w:rsidP="00AF0D0D">
            <w:pPr>
              <w:spacing w:before="40"/>
              <w:jc w:val="center"/>
              <w:rPr>
                <w:rFonts w:ascii="Arial" w:hAnsi="Arial" w:cs="Arial"/>
                <w:bCs/>
                <w:sz w:val="20"/>
                <w:szCs w:val="20"/>
              </w:rPr>
            </w:pPr>
          </w:p>
        </w:tc>
        <w:tc>
          <w:tcPr>
            <w:tcW w:w="3685" w:type="dxa"/>
            <w:vMerge/>
            <w:tcBorders>
              <w:bottom w:val="single" w:sz="4" w:space="0" w:color="auto"/>
            </w:tcBorders>
            <w:shd w:val="clear" w:color="auto" w:fill="FFFFFF"/>
          </w:tcPr>
          <w:p w:rsidR="00F04C65" w:rsidRPr="00537F97" w:rsidRDefault="00F04C65" w:rsidP="008759E8">
            <w:pPr>
              <w:tabs>
                <w:tab w:val="left" w:pos="1080"/>
              </w:tabs>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F04C65" w:rsidRPr="00007552" w:rsidTr="008759E8">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F04C65" w:rsidRPr="00007552" w:rsidRDefault="00F04C65" w:rsidP="008759E8">
            <w:pPr>
              <w:pStyle w:val="Cmsor5"/>
              <w:jc w:val="center"/>
              <w:rPr>
                <w:rFonts w:ascii="Arial" w:hAnsi="Arial" w:cs="Arial"/>
                <w:i w:val="0"/>
                <w:sz w:val="32"/>
                <w:szCs w:val="32"/>
              </w:rPr>
            </w:pPr>
            <w:r w:rsidRPr="00007552">
              <w:rPr>
                <w:rFonts w:ascii="Arial" w:hAnsi="Arial" w:cs="Arial"/>
                <w:i w:val="0"/>
                <w:sz w:val="32"/>
                <w:szCs w:val="32"/>
              </w:rPr>
              <w:t>CLIENT SERVICES</w:t>
            </w: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19. Spectator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19.1 Spectator viewing areas</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jc w:val="center"/>
              <w:outlineLvl w:val="0"/>
              <w:rPr>
                <w:rFonts w:ascii="Arial" w:hAnsi="Arial" w:cs="Arial"/>
                <w:sz w:val="20"/>
                <w:szCs w:val="20"/>
              </w:rPr>
            </w:pPr>
          </w:p>
        </w:tc>
        <w:tc>
          <w:tcPr>
            <w:tcW w:w="3685" w:type="dxa"/>
            <w:vMerge w:val="restart"/>
          </w:tcPr>
          <w:p w:rsidR="00F04C65" w:rsidRPr="00537F97" w:rsidRDefault="00F04C65" w:rsidP="008759E8">
            <w:pPr>
              <w:outlineLvl w:val="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19.2 Grandstand capacity (Number)</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jc w:val="center"/>
              <w:outlineLvl w:val="0"/>
              <w:rPr>
                <w:rFonts w:ascii="Arial" w:hAnsi="Arial" w:cs="Arial"/>
                <w:sz w:val="20"/>
                <w:szCs w:val="20"/>
              </w:rPr>
            </w:pPr>
          </w:p>
        </w:tc>
        <w:tc>
          <w:tcPr>
            <w:tcW w:w="3685" w:type="dxa"/>
            <w:vMerge/>
          </w:tcPr>
          <w:p w:rsidR="00F04C65" w:rsidRPr="00537F97" w:rsidRDefault="00F04C65" w:rsidP="008759E8">
            <w:pPr>
              <w:jc w:val="center"/>
              <w:outlineLvl w:val="0"/>
              <w:rPr>
                <w:rFonts w:ascii="Arial" w:hAnsi="Arial" w:cs="Arial"/>
                <w:sz w:val="20"/>
                <w:szCs w:val="20"/>
              </w:rPr>
            </w:pPr>
          </w:p>
        </w:tc>
      </w:tr>
      <w:tr w:rsidR="00F04C65" w:rsidRPr="00537F97" w:rsidTr="00AF0D0D">
        <w:tc>
          <w:tcPr>
            <w:tcW w:w="5353" w:type="dxa"/>
            <w:tcBorders>
              <w:bottom w:val="single" w:sz="4" w:space="0" w:color="auto"/>
            </w:tcBorders>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 xml:space="preserve">19.3 Controlled flow </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68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19.4 Spectator directional signage</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68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c>
          <w:tcPr>
            <w:tcW w:w="5353" w:type="dxa"/>
            <w:tcBorders>
              <w:bottom w:val="single" w:sz="4" w:space="0" w:color="auto"/>
            </w:tcBorders>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19.5 Food and beverage vendors and Sport Expo</w:t>
            </w:r>
          </w:p>
        </w:tc>
        <w:tc>
          <w:tcPr>
            <w:tcW w:w="425" w:type="dxa"/>
            <w:tcBorders>
              <w:bottom w:val="single" w:sz="4" w:space="0" w:color="auto"/>
            </w:tcBorders>
            <w:vAlign w:val="center"/>
          </w:tcPr>
          <w:p w:rsidR="00F04C65" w:rsidRPr="00537F97" w:rsidRDefault="00F04C65" w:rsidP="00AF0D0D">
            <w:pPr>
              <w:jc w:val="center"/>
              <w:outlineLvl w:val="0"/>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outlineLvl w:val="0"/>
              <w:rPr>
                <w:rFonts w:ascii="Arial" w:hAnsi="Arial" w:cs="Arial"/>
                <w:sz w:val="20"/>
                <w:szCs w:val="20"/>
              </w:rPr>
            </w:pPr>
          </w:p>
        </w:tc>
        <w:tc>
          <w:tcPr>
            <w:tcW w:w="3685" w:type="dxa"/>
            <w:vMerge/>
          </w:tcPr>
          <w:p w:rsidR="00F04C65" w:rsidRPr="00537F97" w:rsidRDefault="00F04C65" w:rsidP="008759E8">
            <w:pPr>
              <w:spacing w:before="40"/>
              <w:jc w:val="center"/>
              <w:outlineLvl w:val="0"/>
              <w:rPr>
                <w:rFonts w:ascii="Arial" w:hAnsi="Arial" w:cs="Arial"/>
                <w:sz w:val="20"/>
                <w:szCs w:val="20"/>
              </w:rPr>
            </w:pPr>
          </w:p>
        </w:tc>
      </w:tr>
      <w:tr w:rsidR="00537F97" w:rsidRPr="00537F97" w:rsidTr="00AF0D0D">
        <w:trPr>
          <w:trHeight w:val="359"/>
        </w:trPr>
        <w:tc>
          <w:tcPr>
            <w:tcW w:w="5353" w:type="dxa"/>
            <w:tcBorders>
              <w:right w:val="single" w:sz="4" w:space="0" w:color="auto"/>
            </w:tcBorders>
            <w:shd w:val="clear" w:color="auto" w:fill="auto"/>
          </w:tcPr>
          <w:p w:rsidR="00537F97" w:rsidRPr="00537F97" w:rsidRDefault="00537F97" w:rsidP="008759E8">
            <w:pPr>
              <w:pStyle w:val="Cmsor2"/>
              <w:spacing w:before="40"/>
              <w:rPr>
                <w:rFonts w:ascii="Arial" w:hAnsi="Arial" w:cs="Arial"/>
                <w:b w:val="0"/>
                <w:bCs w:val="0"/>
                <w:i w:val="0"/>
                <w:iCs w:val="0"/>
                <w:sz w:val="20"/>
                <w:szCs w:val="20"/>
              </w:rPr>
            </w:pPr>
            <w:r w:rsidRPr="00537F97">
              <w:rPr>
                <w:rFonts w:ascii="Arial" w:hAnsi="Arial" w:cs="Arial"/>
                <w:b w:val="0"/>
                <w:bCs w:val="0"/>
                <w:i w:val="0"/>
                <w:iCs w:val="0"/>
                <w:sz w:val="20"/>
                <w:szCs w:val="20"/>
              </w:rPr>
              <w:lastRenderedPageBreak/>
              <w:t>19.6 Toilets</w:t>
            </w:r>
          </w:p>
          <w:p w:rsidR="00537F97" w:rsidRPr="00537F97" w:rsidRDefault="00537F97" w:rsidP="00F04C65">
            <w:pPr>
              <w:numPr>
                <w:ilvl w:val="0"/>
                <w:numId w:val="40"/>
              </w:numPr>
              <w:spacing w:before="40"/>
              <w:ind w:left="284" w:hanging="284"/>
              <w:rPr>
                <w:rFonts w:ascii="Arial" w:hAnsi="Arial" w:cs="Arial"/>
                <w:sz w:val="20"/>
                <w:szCs w:val="20"/>
              </w:rPr>
            </w:pPr>
            <w:r w:rsidRPr="00537F97">
              <w:rPr>
                <w:rFonts w:ascii="Arial" w:hAnsi="Arial" w:cs="Arial"/>
                <w:sz w:val="20"/>
                <w:szCs w:val="20"/>
              </w:rPr>
              <w:t>Adequate number</w:t>
            </w:r>
          </w:p>
          <w:p w:rsidR="00537F97" w:rsidRPr="00537F97" w:rsidRDefault="00537F97" w:rsidP="00F04C65">
            <w:pPr>
              <w:numPr>
                <w:ilvl w:val="0"/>
                <w:numId w:val="40"/>
              </w:numPr>
              <w:spacing w:before="40"/>
              <w:ind w:left="284" w:hanging="284"/>
              <w:rPr>
                <w:rFonts w:ascii="Arial" w:hAnsi="Arial" w:cs="Arial"/>
                <w:sz w:val="20"/>
                <w:szCs w:val="20"/>
              </w:rPr>
            </w:pPr>
            <w:r w:rsidRPr="00537F97">
              <w:rPr>
                <w:rFonts w:ascii="Arial" w:hAnsi="Arial" w:cs="Arial"/>
                <w:sz w:val="20"/>
                <w:szCs w:val="20"/>
              </w:rPr>
              <w:t>Clean and serviced</w:t>
            </w:r>
          </w:p>
        </w:tc>
        <w:tc>
          <w:tcPr>
            <w:tcW w:w="425" w:type="dxa"/>
            <w:tcBorders>
              <w:left w:val="single" w:sz="4" w:space="0" w:color="auto"/>
              <w:right w:val="single" w:sz="4" w:space="0" w:color="auto"/>
            </w:tcBorders>
            <w:vAlign w:val="center"/>
          </w:tcPr>
          <w:p w:rsidR="00537F97" w:rsidRPr="00537F97" w:rsidRDefault="00537F97" w:rsidP="00AF0D0D">
            <w:pPr>
              <w:jc w:val="center"/>
              <w:outlineLvl w:val="0"/>
              <w:rPr>
                <w:rFonts w:ascii="Arial" w:hAnsi="Arial" w:cs="Arial"/>
                <w:sz w:val="20"/>
                <w:szCs w:val="20"/>
              </w:rPr>
            </w:pPr>
          </w:p>
        </w:tc>
        <w:tc>
          <w:tcPr>
            <w:tcW w:w="426" w:type="dxa"/>
            <w:tcBorders>
              <w:left w:val="single" w:sz="4" w:space="0" w:color="auto"/>
            </w:tcBorders>
            <w:vAlign w:val="center"/>
          </w:tcPr>
          <w:p w:rsidR="00537F97" w:rsidRPr="00537F97" w:rsidRDefault="00537F97" w:rsidP="00AF0D0D">
            <w:pPr>
              <w:spacing w:before="40"/>
              <w:jc w:val="center"/>
              <w:outlineLvl w:val="0"/>
              <w:rPr>
                <w:rFonts w:ascii="Arial" w:hAnsi="Arial" w:cs="Arial"/>
                <w:sz w:val="20"/>
                <w:szCs w:val="20"/>
              </w:rPr>
            </w:pPr>
          </w:p>
        </w:tc>
        <w:tc>
          <w:tcPr>
            <w:tcW w:w="3685" w:type="dxa"/>
            <w:vMerge/>
          </w:tcPr>
          <w:p w:rsidR="00537F97" w:rsidRPr="00537F97" w:rsidRDefault="00537F97" w:rsidP="008759E8">
            <w:pPr>
              <w:spacing w:before="40"/>
              <w:jc w:val="center"/>
              <w:outlineLvl w:val="0"/>
              <w:rPr>
                <w:rFonts w:ascii="Arial" w:hAnsi="Arial" w:cs="Arial"/>
                <w:sz w:val="20"/>
                <w:szCs w:val="20"/>
              </w:rPr>
            </w:pPr>
          </w:p>
        </w:tc>
      </w:tr>
    </w:tbl>
    <w:p w:rsidR="00F04C65" w:rsidRPr="00537F97" w:rsidRDefault="00F04C65" w:rsidP="00F04C65">
      <w:pPr>
        <w:tabs>
          <w:tab w:val="left" w:pos="1080"/>
        </w:tabs>
        <w:rPr>
          <w:rFonts w:ascii="Arial" w:hAnsi="Arial" w:cs="Arial"/>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20. Transportation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00FB"/>
            </w:r>
          </w:p>
        </w:tc>
        <w:tc>
          <w:tcPr>
            <w:tcW w:w="370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rPr>
          <w:trHeight w:val="40"/>
        </w:trPr>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20.1 Airport pick up and drop off for all ITU officials</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jc w:val="center"/>
              <w:outlineLvl w:val="0"/>
              <w:rPr>
                <w:rFonts w:ascii="Arial" w:hAnsi="Arial" w:cs="Arial"/>
                <w:sz w:val="20"/>
                <w:szCs w:val="20"/>
              </w:rPr>
            </w:pPr>
          </w:p>
        </w:tc>
        <w:tc>
          <w:tcPr>
            <w:tcW w:w="3705" w:type="dxa"/>
            <w:vMerge w:val="restart"/>
          </w:tcPr>
          <w:p w:rsidR="00F04C65" w:rsidRPr="00537F97" w:rsidRDefault="00F04C65" w:rsidP="008759E8">
            <w:pPr>
              <w:outlineLvl w:val="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 xml:space="preserve">20.2 ITU officials on site transportation </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rPr>
          <w:trHeight w:val="40"/>
        </w:trPr>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20.3 Public Transportation and parking available for spectators</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21. Sponsor Services and Branding</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70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21.1 Branding according to ITU Guidelines</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jc w:val="center"/>
              <w:rPr>
                <w:rFonts w:ascii="Arial" w:hAnsi="Arial" w:cs="Arial"/>
                <w:sz w:val="20"/>
                <w:szCs w:val="20"/>
              </w:rPr>
            </w:pPr>
          </w:p>
        </w:tc>
        <w:tc>
          <w:tcPr>
            <w:tcW w:w="3705" w:type="dxa"/>
            <w:vMerge w:val="restart"/>
          </w:tcPr>
          <w:p w:rsidR="00F04C65" w:rsidRPr="00537F97" w:rsidRDefault="00F04C65" w:rsidP="008759E8">
            <w:pPr>
              <w:rPr>
                <w:rFonts w:ascii="Arial" w:hAnsi="Arial" w:cs="Arial"/>
                <w:sz w:val="20"/>
                <w:szCs w:val="20"/>
              </w:rPr>
            </w:pP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t>21.2 Sponsor Branding on all event print materials</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705" w:type="dxa"/>
            <w:vMerge/>
          </w:tcPr>
          <w:p w:rsidR="00F04C65" w:rsidRPr="00537F97" w:rsidRDefault="00F04C65" w:rsidP="008759E8">
            <w:pPr>
              <w:spacing w:before="40"/>
              <w:jc w:val="center"/>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22. VIP &amp; ITU Family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70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pStyle w:val="NormlWeb"/>
              <w:spacing w:before="40" w:beforeAutospacing="0" w:after="0" w:afterAutospacing="0"/>
              <w:rPr>
                <w:rFonts w:ascii="Arial" w:hAnsi="Arial" w:cs="Arial"/>
                <w:sz w:val="20"/>
                <w:szCs w:val="20"/>
              </w:rPr>
            </w:pPr>
            <w:r w:rsidRPr="00537F97">
              <w:rPr>
                <w:rFonts w:ascii="Arial" w:hAnsi="Arial" w:cs="Arial"/>
                <w:sz w:val="20"/>
                <w:szCs w:val="20"/>
              </w:rPr>
              <w:t xml:space="preserve">22.1 </w:t>
            </w:r>
            <w:r w:rsidRPr="00537F97">
              <w:rPr>
                <w:rFonts w:ascii="Arial" w:hAnsi="Arial" w:cs="Arial"/>
                <w:color w:val="000000"/>
                <w:sz w:val="20"/>
                <w:szCs w:val="20"/>
              </w:rPr>
              <w:t>ITU team hotel: walking distance from the venue</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val="restart"/>
          </w:tcPr>
          <w:p w:rsidR="00F04C65" w:rsidRPr="00537F97" w:rsidRDefault="00F04C65" w:rsidP="008759E8">
            <w:pPr>
              <w:spacing w:before="40"/>
              <w:outlineLvl w:val="0"/>
              <w:rPr>
                <w:rFonts w:ascii="Arial" w:hAnsi="Arial" w:cs="Arial"/>
                <w:sz w:val="20"/>
                <w:szCs w:val="20"/>
              </w:rPr>
            </w:pPr>
          </w:p>
        </w:tc>
      </w:tr>
      <w:tr w:rsidR="00F04C65" w:rsidRPr="00537F97" w:rsidTr="00AF0D0D">
        <w:tc>
          <w:tcPr>
            <w:tcW w:w="5353" w:type="dxa"/>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22.2 Extra VIP event passes provided for ITU, if required</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c>
          <w:tcPr>
            <w:tcW w:w="5353" w:type="dxa"/>
            <w:tcBorders>
              <w:bottom w:val="single" w:sz="4" w:space="0" w:color="auto"/>
            </w:tcBorders>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22.3 ITU Family Welcome Package</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rPr>
          <w:trHeight w:val="62"/>
        </w:trPr>
        <w:tc>
          <w:tcPr>
            <w:tcW w:w="5353" w:type="dxa"/>
            <w:shd w:val="clear" w:color="auto" w:fill="auto"/>
          </w:tcPr>
          <w:p w:rsidR="00F04C65" w:rsidRPr="00537F97" w:rsidRDefault="00F04C65" w:rsidP="008759E8">
            <w:pPr>
              <w:spacing w:before="40"/>
              <w:rPr>
                <w:rFonts w:ascii="Arial" w:hAnsi="Arial" w:cs="Arial"/>
                <w:b/>
                <w:i/>
                <w:sz w:val="20"/>
                <w:szCs w:val="20"/>
              </w:rPr>
            </w:pPr>
            <w:r w:rsidRPr="00537F97">
              <w:rPr>
                <w:rFonts w:ascii="Arial" w:hAnsi="Arial" w:cs="Arial"/>
                <w:sz w:val="20"/>
                <w:szCs w:val="20"/>
              </w:rPr>
              <w:t>22.4 Approved VIP hosting areas</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705" w:type="dxa"/>
            <w:vMerge/>
          </w:tcPr>
          <w:p w:rsidR="00F04C65" w:rsidRPr="00537F97" w:rsidRDefault="00F04C65" w:rsidP="008759E8">
            <w:pPr>
              <w:spacing w:before="40"/>
              <w:jc w:val="center"/>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22.5 ITU office provided as per requirements</w:t>
            </w:r>
          </w:p>
        </w:tc>
        <w:tc>
          <w:tcPr>
            <w:tcW w:w="425" w:type="dxa"/>
            <w:vAlign w:val="center"/>
          </w:tcPr>
          <w:p w:rsidR="00F04C65" w:rsidRPr="00537F97" w:rsidRDefault="00F04C65" w:rsidP="00AF0D0D">
            <w:pPr>
              <w:jc w:val="center"/>
              <w:outlineLvl w:val="0"/>
              <w:rPr>
                <w:rFonts w:ascii="Arial" w:hAnsi="Arial" w:cs="Arial"/>
                <w:sz w:val="20"/>
                <w:szCs w:val="20"/>
              </w:rPr>
            </w:pPr>
          </w:p>
        </w:tc>
        <w:tc>
          <w:tcPr>
            <w:tcW w:w="426" w:type="dxa"/>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r w:rsidR="00F04C65" w:rsidRPr="00537F97" w:rsidTr="00AF0D0D">
        <w:trPr>
          <w:trHeight w:val="40"/>
        </w:trPr>
        <w:tc>
          <w:tcPr>
            <w:tcW w:w="5353" w:type="dxa"/>
            <w:tcBorders>
              <w:right w:val="single" w:sz="4" w:space="0" w:color="auto"/>
            </w:tcBorders>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22.6 Mobile phones provided</w:t>
            </w:r>
          </w:p>
        </w:tc>
        <w:tc>
          <w:tcPr>
            <w:tcW w:w="425" w:type="dxa"/>
            <w:tcBorders>
              <w:left w:val="single" w:sz="4" w:space="0" w:color="auto"/>
              <w:right w:val="single" w:sz="4" w:space="0" w:color="auto"/>
            </w:tcBorders>
            <w:vAlign w:val="center"/>
          </w:tcPr>
          <w:p w:rsidR="00F04C65" w:rsidRPr="00537F97" w:rsidRDefault="00F04C65" w:rsidP="00AF0D0D">
            <w:pPr>
              <w:jc w:val="center"/>
              <w:outlineLvl w:val="0"/>
              <w:rPr>
                <w:rFonts w:ascii="Arial" w:hAnsi="Arial" w:cs="Arial"/>
                <w:sz w:val="20"/>
                <w:szCs w:val="20"/>
              </w:rPr>
            </w:pPr>
          </w:p>
        </w:tc>
        <w:tc>
          <w:tcPr>
            <w:tcW w:w="426" w:type="dxa"/>
            <w:tcBorders>
              <w:left w:val="single" w:sz="4" w:space="0" w:color="auto"/>
            </w:tcBorders>
            <w:vAlign w:val="center"/>
          </w:tcPr>
          <w:p w:rsidR="00F04C65" w:rsidRPr="00537F97" w:rsidRDefault="00F04C65" w:rsidP="00AF0D0D">
            <w:pPr>
              <w:spacing w:before="40"/>
              <w:jc w:val="center"/>
              <w:outlineLvl w:val="0"/>
              <w:rPr>
                <w:rFonts w:ascii="Arial" w:hAnsi="Arial" w:cs="Arial"/>
                <w:sz w:val="20"/>
                <w:szCs w:val="20"/>
              </w:rPr>
            </w:pPr>
          </w:p>
        </w:tc>
        <w:tc>
          <w:tcPr>
            <w:tcW w:w="3705" w:type="dxa"/>
            <w:vMerge/>
          </w:tcPr>
          <w:p w:rsidR="00F04C65" w:rsidRPr="00537F97" w:rsidRDefault="00F04C65" w:rsidP="008759E8">
            <w:pPr>
              <w:spacing w:before="40"/>
              <w:jc w:val="center"/>
              <w:outlineLvl w:val="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u w:val="single"/>
        </w:rPr>
      </w:pPr>
    </w:p>
    <w:tbl>
      <w:tblPr>
        <w:tblW w:w="99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902"/>
      </w:tblGrid>
      <w:tr w:rsidR="00F04C65" w:rsidRPr="00007552" w:rsidTr="00AF0D0D">
        <w:trPr>
          <w:trHeight w:val="689"/>
        </w:trPr>
        <w:tc>
          <w:tcPr>
            <w:tcW w:w="9902" w:type="dxa"/>
            <w:shd w:val="pct5" w:color="auto" w:fill="auto"/>
          </w:tcPr>
          <w:p w:rsidR="00F04C65" w:rsidRPr="00007552" w:rsidRDefault="00F04C65" w:rsidP="008759E8">
            <w:pPr>
              <w:tabs>
                <w:tab w:val="left" w:pos="1080"/>
              </w:tabs>
              <w:ind w:left="92"/>
              <w:jc w:val="center"/>
              <w:rPr>
                <w:rFonts w:ascii="Arial" w:hAnsi="Arial" w:cs="Arial"/>
                <w:b/>
                <w:sz w:val="20"/>
                <w:szCs w:val="20"/>
              </w:rPr>
            </w:pPr>
          </w:p>
          <w:p w:rsidR="00F04C65" w:rsidRPr="00007552" w:rsidRDefault="00F04C65" w:rsidP="008759E8">
            <w:pPr>
              <w:tabs>
                <w:tab w:val="left" w:pos="1080"/>
              </w:tabs>
              <w:ind w:left="92"/>
              <w:jc w:val="center"/>
              <w:rPr>
                <w:rFonts w:ascii="Arial" w:hAnsi="Arial" w:cs="Arial"/>
                <w:b/>
                <w:sz w:val="32"/>
                <w:szCs w:val="32"/>
              </w:rPr>
            </w:pPr>
            <w:r w:rsidRPr="00007552">
              <w:rPr>
                <w:rFonts w:ascii="Arial" w:hAnsi="Arial" w:cs="Arial"/>
                <w:b/>
                <w:sz w:val="32"/>
                <w:szCs w:val="32"/>
              </w:rPr>
              <w:t>MEDICAL</w:t>
            </w:r>
          </w:p>
        </w:tc>
      </w:tr>
    </w:tbl>
    <w:p w:rsidR="00F04C65" w:rsidRPr="00007552" w:rsidRDefault="00F04C65" w:rsidP="00F04C65">
      <w:pPr>
        <w:tabs>
          <w:tab w:val="left" w:pos="1080"/>
        </w:tabs>
        <w:rPr>
          <w:rFonts w:ascii="Arial" w:hAnsi="Arial" w:cs="Arial"/>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425"/>
        <w:gridCol w:w="426"/>
        <w:gridCol w:w="3756"/>
      </w:tblGrid>
      <w:tr w:rsidR="00F04C65" w:rsidRPr="00007552" w:rsidTr="008759E8">
        <w:tc>
          <w:tcPr>
            <w:tcW w:w="5353" w:type="dxa"/>
            <w:gridSpan w:val="2"/>
            <w:shd w:val="clear" w:color="auto" w:fill="FBD4B4"/>
          </w:tcPr>
          <w:p w:rsidR="00F04C65" w:rsidRPr="00007552" w:rsidRDefault="00F04C65" w:rsidP="008759E8">
            <w:pPr>
              <w:spacing w:before="40"/>
              <w:rPr>
                <w:rFonts w:ascii="Arial" w:hAnsi="Arial" w:cs="Arial"/>
                <w:b/>
                <w:sz w:val="20"/>
                <w:szCs w:val="20"/>
              </w:rPr>
            </w:pPr>
            <w:r w:rsidRPr="00007552">
              <w:rPr>
                <w:rFonts w:ascii="Arial" w:hAnsi="Arial" w:cs="Arial"/>
                <w:b/>
                <w:sz w:val="20"/>
                <w:szCs w:val="20"/>
              </w:rPr>
              <w:t>2</w:t>
            </w:r>
            <w:r>
              <w:rPr>
                <w:rFonts w:ascii="Arial" w:hAnsi="Arial" w:cs="Arial"/>
                <w:b/>
                <w:sz w:val="20"/>
                <w:szCs w:val="20"/>
              </w:rPr>
              <w:t>3</w:t>
            </w:r>
            <w:r w:rsidRPr="00007552">
              <w:rPr>
                <w:rFonts w:ascii="Arial" w:hAnsi="Arial" w:cs="Arial"/>
                <w:b/>
                <w:sz w:val="20"/>
                <w:szCs w:val="20"/>
              </w:rPr>
              <w:t>. Medical Services</w:t>
            </w:r>
          </w:p>
        </w:tc>
        <w:tc>
          <w:tcPr>
            <w:tcW w:w="425" w:type="dxa"/>
            <w:shd w:val="clear" w:color="auto" w:fill="FBD4B4"/>
          </w:tcPr>
          <w:p w:rsidR="00F04C65" w:rsidRPr="00007552" w:rsidRDefault="00F04C65" w:rsidP="008759E8">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F04C65" w:rsidRPr="00007552" w:rsidRDefault="00F04C65" w:rsidP="008759E8">
            <w:pPr>
              <w:spacing w:before="40"/>
              <w:jc w:val="center"/>
              <w:rPr>
                <w:rFonts w:ascii="Arial" w:hAnsi="Arial" w:cs="Arial"/>
                <w:b/>
                <w:sz w:val="20"/>
                <w:szCs w:val="20"/>
              </w:rPr>
            </w:pPr>
            <w:r w:rsidRPr="00007552">
              <w:rPr>
                <w:rFonts w:ascii="Arial" w:hAnsi="Arial" w:cs="Arial"/>
                <w:b/>
                <w:sz w:val="20"/>
                <w:szCs w:val="20"/>
              </w:rPr>
              <w:sym w:font="Wingdings" w:char="F0FB"/>
            </w:r>
          </w:p>
        </w:tc>
        <w:tc>
          <w:tcPr>
            <w:tcW w:w="3756" w:type="dxa"/>
            <w:shd w:val="clear" w:color="auto" w:fill="FBD4B4"/>
          </w:tcPr>
          <w:p w:rsidR="00F04C65" w:rsidRPr="00007552" w:rsidRDefault="00F04C65" w:rsidP="008759E8">
            <w:pPr>
              <w:spacing w:before="40"/>
              <w:rPr>
                <w:rFonts w:ascii="Arial" w:hAnsi="Arial" w:cs="Arial"/>
                <w:b/>
                <w:sz w:val="20"/>
                <w:szCs w:val="20"/>
              </w:rPr>
            </w:pPr>
            <w:r w:rsidRPr="00007552">
              <w:rPr>
                <w:rFonts w:ascii="Arial" w:hAnsi="Arial" w:cs="Arial"/>
                <w:b/>
                <w:sz w:val="20"/>
                <w:szCs w:val="20"/>
              </w:rPr>
              <w:t>Comments</w:t>
            </w:r>
          </w:p>
        </w:tc>
      </w:tr>
      <w:tr w:rsidR="00F04C65" w:rsidRPr="00007552" w:rsidTr="00537F97">
        <w:tc>
          <w:tcPr>
            <w:tcW w:w="2943" w:type="dxa"/>
            <w:vMerge w:val="restart"/>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.1 LOC Medical Director</w:t>
            </w:r>
          </w:p>
        </w:tc>
        <w:tc>
          <w:tcPr>
            <w:tcW w:w="2410" w:type="dxa"/>
          </w:tcPr>
          <w:p w:rsidR="00F04C65" w:rsidRPr="00007552" w:rsidRDefault="00F04C65" w:rsidP="008759E8">
            <w:pPr>
              <w:outlineLvl w:val="0"/>
              <w:rPr>
                <w:rFonts w:ascii="Arial" w:hAnsi="Arial" w:cs="Arial"/>
                <w:sz w:val="20"/>
                <w:szCs w:val="20"/>
              </w:rPr>
            </w:pPr>
            <w:r w:rsidRPr="00007552">
              <w:rPr>
                <w:rFonts w:ascii="Arial" w:hAnsi="Arial" w:cs="Arial"/>
                <w:sz w:val="20"/>
                <w:szCs w:val="20"/>
              </w:rPr>
              <w:t>Name:</w:t>
            </w:r>
          </w:p>
        </w:tc>
        <w:tc>
          <w:tcPr>
            <w:tcW w:w="4607" w:type="dxa"/>
            <w:gridSpan w:val="3"/>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537F97">
        <w:tc>
          <w:tcPr>
            <w:tcW w:w="2943" w:type="dxa"/>
            <w:vMerge/>
          </w:tcPr>
          <w:p w:rsidR="00F04C65" w:rsidRPr="00007552" w:rsidRDefault="00F04C65" w:rsidP="008759E8">
            <w:pPr>
              <w:spacing w:before="40"/>
              <w:rPr>
                <w:rFonts w:ascii="Arial" w:hAnsi="Arial" w:cs="Arial"/>
                <w:sz w:val="20"/>
                <w:szCs w:val="20"/>
              </w:rPr>
            </w:pPr>
          </w:p>
        </w:tc>
        <w:tc>
          <w:tcPr>
            <w:tcW w:w="2410" w:type="dxa"/>
          </w:tcPr>
          <w:p w:rsidR="00F04C65" w:rsidRPr="00007552" w:rsidRDefault="00F04C65" w:rsidP="008759E8">
            <w:pPr>
              <w:outlineLvl w:val="0"/>
              <w:rPr>
                <w:rFonts w:ascii="Arial" w:hAnsi="Arial" w:cs="Arial"/>
                <w:sz w:val="20"/>
                <w:szCs w:val="20"/>
              </w:rPr>
            </w:pPr>
            <w:r w:rsidRPr="00007552">
              <w:rPr>
                <w:rFonts w:ascii="Arial" w:hAnsi="Arial" w:cs="Arial"/>
                <w:sz w:val="20"/>
                <w:szCs w:val="20"/>
              </w:rPr>
              <w:t>Email Address:</w:t>
            </w:r>
          </w:p>
        </w:tc>
        <w:tc>
          <w:tcPr>
            <w:tcW w:w="4607" w:type="dxa"/>
            <w:gridSpan w:val="3"/>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tcBorders>
              <w:bottom w:val="single" w:sz="4" w:space="0" w:color="auto"/>
            </w:tcBorders>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.2 Race Medical Plan approved by ITU</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jc w:val="center"/>
              <w:outlineLvl w:val="0"/>
              <w:rPr>
                <w:rFonts w:ascii="Arial" w:hAnsi="Arial" w:cs="Arial"/>
                <w:sz w:val="20"/>
                <w:szCs w:val="20"/>
              </w:rPr>
            </w:pPr>
          </w:p>
        </w:tc>
        <w:tc>
          <w:tcPr>
            <w:tcW w:w="3756" w:type="dxa"/>
            <w:vMerge w:val="restart"/>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shd w:val="clear" w:color="auto" w:fill="auto"/>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.3 Local hospital notified</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shd w:val="clear" w:color="auto" w:fill="auto"/>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.4 Number of ambulances on site and on course</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Pr>
          <w:p w:rsidR="00F04C65" w:rsidRPr="00007552" w:rsidRDefault="00F04C65" w:rsidP="008759E8">
            <w:pPr>
              <w:tabs>
                <w:tab w:val="left" w:pos="1080"/>
              </w:tabs>
              <w:spacing w:before="40"/>
              <w:outlineLvl w:val="0"/>
              <w:rPr>
                <w:rFonts w:ascii="Arial" w:hAnsi="Arial" w:cs="Arial"/>
                <w:sz w:val="20"/>
                <w:szCs w:val="20"/>
              </w:rPr>
            </w:pPr>
          </w:p>
        </w:tc>
      </w:tr>
      <w:tr w:rsidR="00537F97" w:rsidRPr="00007552" w:rsidTr="00AF0D0D">
        <w:trPr>
          <w:trHeight w:val="1155"/>
        </w:trPr>
        <w:tc>
          <w:tcPr>
            <w:tcW w:w="5353" w:type="dxa"/>
            <w:gridSpan w:val="2"/>
            <w:tcBorders>
              <w:right w:val="single" w:sz="4" w:space="0" w:color="auto"/>
            </w:tcBorders>
            <w:shd w:val="clear" w:color="auto" w:fill="auto"/>
          </w:tcPr>
          <w:p w:rsidR="00537F97" w:rsidRPr="00007552" w:rsidRDefault="00537F97"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.5 Medical facility</w:t>
            </w:r>
            <w:r w:rsidRPr="00007552">
              <w:rPr>
                <w:rFonts w:ascii="Arial" w:hAnsi="Arial" w:cs="Arial"/>
                <w:b/>
                <w:sz w:val="20"/>
                <w:szCs w:val="20"/>
              </w:rPr>
              <w:t xml:space="preserve"> </w:t>
            </w:r>
          </w:p>
          <w:p w:rsidR="00537F97" w:rsidRPr="00007552" w:rsidRDefault="00537F97" w:rsidP="00F04C65">
            <w:pPr>
              <w:numPr>
                <w:ilvl w:val="0"/>
                <w:numId w:val="41"/>
              </w:numPr>
              <w:spacing w:before="40"/>
              <w:ind w:left="284" w:hanging="284"/>
              <w:rPr>
                <w:rFonts w:ascii="Arial" w:hAnsi="Arial" w:cs="Arial"/>
                <w:sz w:val="20"/>
                <w:szCs w:val="20"/>
              </w:rPr>
            </w:pPr>
            <w:r w:rsidRPr="00007552">
              <w:rPr>
                <w:rFonts w:ascii="Arial" w:hAnsi="Arial" w:cs="Arial"/>
                <w:sz w:val="20"/>
                <w:szCs w:val="20"/>
              </w:rPr>
              <w:t>Tent size and number of cots and blankets</w:t>
            </w:r>
          </w:p>
          <w:p w:rsidR="00537F97" w:rsidRPr="00007552" w:rsidRDefault="00537F97" w:rsidP="00F04C65">
            <w:pPr>
              <w:numPr>
                <w:ilvl w:val="0"/>
                <w:numId w:val="41"/>
              </w:numPr>
              <w:spacing w:before="40"/>
              <w:ind w:left="284" w:hanging="284"/>
              <w:rPr>
                <w:rFonts w:ascii="Arial" w:hAnsi="Arial" w:cs="Arial"/>
                <w:sz w:val="20"/>
                <w:szCs w:val="20"/>
              </w:rPr>
            </w:pPr>
            <w:r w:rsidRPr="00007552">
              <w:rPr>
                <w:rFonts w:ascii="Arial" w:hAnsi="Arial" w:cs="Arial"/>
                <w:sz w:val="20"/>
                <w:szCs w:val="20"/>
              </w:rPr>
              <w:t>Ice and fridge</w:t>
            </w:r>
          </w:p>
          <w:p w:rsidR="00537F97" w:rsidRPr="00007552" w:rsidRDefault="00537F97" w:rsidP="00F04C65">
            <w:pPr>
              <w:numPr>
                <w:ilvl w:val="0"/>
                <w:numId w:val="41"/>
              </w:numPr>
              <w:spacing w:before="40"/>
              <w:ind w:left="284" w:hanging="284"/>
              <w:rPr>
                <w:rFonts w:ascii="Arial" w:hAnsi="Arial" w:cs="Arial"/>
                <w:sz w:val="20"/>
                <w:szCs w:val="20"/>
              </w:rPr>
            </w:pPr>
            <w:r w:rsidRPr="00007552">
              <w:rPr>
                <w:rFonts w:ascii="Arial" w:hAnsi="Arial" w:cs="Arial"/>
                <w:sz w:val="20"/>
                <w:szCs w:val="20"/>
              </w:rPr>
              <w:t>Wading cool down pools (in hot weather)</w:t>
            </w:r>
          </w:p>
        </w:tc>
        <w:tc>
          <w:tcPr>
            <w:tcW w:w="425" w:type="dxa"/>
            <w:tcBorders>
              <w:left w:val="single" w:sz="4" w:space="0" w:color="auto"/>
              <w:right w:val="single" w:sz="4" w:space="0" w:color="auto"/>
            </w:tcBorders>
            <w:vAlign w:val="center"/>
          </w:tcPr>
          <w:p w:rsidR="00537F97" w:rsidRPr="00007552" w:rsidRDefault="00537F97" w:rsidP="00AF0D0D">
            <w:pPr>
              <w:jc w:val="center"/>
              <w:outlineLvl w:val="0"/>
              <w:rPr>
                <w:rFonts w:ascii="Arial" w:hAnsi="Arial" w:cs="Arial"/>
                <w:sz w:val="20"/>
                <w:szCs w:val="20"/>
              </w:rPr>
            </w:pPr>
          </w:p>
        </w:tc>
        <w:tc>
          <w:tcPr>
            <w:tcW w:w="426" w:type="dxa"/>
            <w:tcBorders>
              <w:left w:val="single" w:sz="4" w:space="0" w:color="auto"/>
            </w:tcBorders>
            <w:vAlign w:val="center"/>
          </w:tcPr>
          <w:p w:rsidR="00537F97" w:rsidRPr="00007552" w:rsidRDefault="00537F97" w:rsidP="00AF0D0D">
            <w:pPr>
              <w:spacing w:before="40"/>
              <w:jc w:val="center"/>
              <w:outlineLvl w:val="0"/>
              <w:rPr>
                <w:rFonts w:ascii="Arial" w:hAnsi="Arial" w:cs="Arial"/>
                <w:sz w:val="20"/>
                <w:szCs w:val="20"/>
              </w:rPr>
            </w:pPr>
          </w:p>
        </w:tc>
        <w:tc>
          <w:tcPr>
            <w:tcW w:w="3756" w:type="dxa"/>
            <w:vMerge/>
          </w:tcPr>
          <w:p w:rsidR="00537F97" w:rsidRPr="00007552" w:rsidRDefault="00537F97" w:rsidP="008759E8">
            <w:pPr>
              <w:spacing w:before="40"/>
              <w:outlineLvl w:val="0"/>
              <w:rPr>
                <w:rFonts w:ascii="Arial" w:hAnsi="Arial" w:cs="Arial"/>
                <w:sz w:val="20"/>
                <w:szCs w:val="20"/>
              </w:rPr>
            </w:pPr>
          </w:p>
        </w:tc>
      </w:tr>
      <w:tr w:rsidR="00F04C65" w:rsidRPr="00007552" w:rsidTr="00AF0D0D">
        <w:tc>
          <w:tcPr>
            <w:tcW w:w="5353" w:type="dxa"/>
            <w:gridSpan w:val="2"/>
            <w:shd w:val="clear" w:color="auto" w:fill="auto"/>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.6 Medical equipment and supplies</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shd w:val="clear" w:color="auto" w:fill="auto"/>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.7 Communication system (dedicated medical radio channel)</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Pr>
          <w:p w:rsidR="00F04C65" w:rsidRPr="00007552" w:rsidRDefault="00F04C65" w:rsidP="008759E8">
            <w:pPr>
              <w:pStyle w:val="Cmsor2"/>
              <w:spacing w:before="40"/>
              <w:rPr>
                <w:rFonts w:ascii="Arial" w:hAnsi="Arial" w:cs="Arial"/>
                <w:sz w:val="20"/>
                <w:szCs w:val="20"/>
              </w:rPr>
            </w:pPr>
          </w:p>
        </w:tc>
      </w:tr>
      <w:tr w:rsidR="00F04C65" w:rsidRPr="00007552" w:rsidTr="00AF0D0D">
        <w:tc>
          <w:tcPr>
            <w:tcW w:w="5353" w:type="dxa"/>
            <w:gridSpan w:val="2"/>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.8 Medical access to finish area</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tcBorders>
              <w:bottom w:val="single" w:sz="4" w:space="0" w:color="auto"/>
            </w:tcBorders>
          </w:tcPr>
          <w:p w:rsidR="00F04C65" w:rsidRPr="00007552" w:rsidRDefault="00F04C65" w:rsidP="008759E8">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.9 Medical access and exit from course</w:t>
            </w:r>
          </w:p>
        </w:tc>
        <w:tc>
          <w:tcPr>
            <w:tcW w:w="425" w:type="dxa"/>
            <w:tcBorders>
              <w:bottom w:val="single" w:sz="4" w:space="0" w:color="auto"/>
            </w:tcBorders>
            <w:vAlign w:val="center"/>
          </w:tcPr>
          <w:p w:rsidR="00F04C65" w:rsidRPr="00007552" w:rsidRDefault="00F04C65" w:rsidP="00AF0D0D">
            <w:pPr>
              <w:jc w:val="center"/>
              <w:outlineLvl w:val="0"/>
              <w:rPr>
                <w:rFonts w:ascii="Arial" w:hAnsi="Arial" w:cs="Arial"/>
                <w:sz w:val="20"/>
                <w:szCs w:val="20"/>
              </w:rPr>
            </w:pPr>
          </w:p>
        </w:tc>
        <w:tc>
          <w:tcPr>
            <w:tcW w:w="426" w:type="dxa"/>
            <w:tcBorders>
              <w:bottom w:val="single" w:sz="4" w:space="0" w:color="auto"/>
            </w:tcBorders>
            <w:vAlign w:val="center"/>
          </w:tcPr>
          <w:p w:rsidR="00F04C65" w:rsidRPr="00007552" w:rsidRDefault="00F04C65" w:rsidP="00AF0D0D">
            <w:pPr>
              <w:spacing w:before="40"/>
              <w:jc w:val="center"/>
              <w:outlineLvl w:val="0"/>
              <w:rPr>
                <w:rFonts w:ascii="Arial" w:hAnsi="Arial" w:cs="Arial"/>
                <w:sz w:val="20"/>
                <w:szCs w:val="20"/>
              </w:rPr>
            </w:pPr>
          </w:p>
        </w:tc>
        <w:tc>
          <w:tcPr>
            <w:tcW w:w="3756" w:type="dxa"/>
            <w:vMerge/>
            <w:tcBorders>
              <w:bottom w:val="single" w:sz="4" w:space="0" w:color="auto"/>
            </w:tcBorders>
          </w:tcPr>
          <w:p w:rsidR="00F04C65" w:rsidRPr="00007552" w:rsidRDefault="00F04C65" w:rsidP="008759E8">
            <w:pPr>
              <w:tabs>
                <w:tab w:val="left" w:pos="1080"/>
              </w:tabs>
              <w:spacing w:before="40"/>
              <w:outlineLvl w:val="0"/>
              <w:rPr>
                <w:rFonts w:ascii="Arial" w:hAnsi="Arial" w:cs="Arial"/>
                <w:sz w:val="20"/>
                <w:szCs w:val="20"/>
              </w:rPr>
            </w:pPr>
          </w:p>
        </w:tc>
      </w:tr>
      <w:tr w:rsidR="00F04C65" w:rsidRPr="00007552" w:rsidTr="00AF0D0D">
        <w:tc>
          <w:tcPr>
            <w:tcW w:w="5353" w:type="dxa"/>
            <w:gridSpan w:val="2"/>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23.10 Accidents/ medical incidents at the event</w:t>
            </w:r>
          </w:p>
          <w:p w:rsidR="00F04C65" w:rsidRPr="00007552" w:rsidRDefault="00F04C65" w:rsidP="008759E8">
            <w:pPr>
              <w:spacing w:before="40"/>
              <w:rPr>
                <w:rFonts w:ascii="Arial" w:hAnsi="Arial" w:cs="Arial"/>
                <w:sz w:val="20"/>
                <w:szCs w:val="20"/>
              </w:rPr>
            </w:pPr>
            <w:r w:rsidRPr="00537F97">
              <w:rPr>
                <w:rFonts w:ascii="Arial" w:hAnsi="Arial" w:cs="Arial"/>
                <w:i/>
                <w:sz w:val="20"/>
                <w:szCs w:val="20"/>
              </w:rPr>
              <w:t>if yes, please submit the medical records (athletes’ age, gender, cause of accident, nature of accident) and the police reports with your report</w:t>
            </w:r>
          </w:p>
        </w:tc>
        <w:tc>
          <w:tcPr>
            <w:tcW w:w="425" w:type="dxa"/>
            <w:vAlign w:val="center"/>
          </w:tcPr>
          <w:p w:rsidR="00F04C65" w:rsidRPr="00007552" w:rsidRDefault="00F04C65" w:rsidP="00AF0D0D">
            <w:pPr>
              <w:jc w:val="center"/>
              <w:outlineLvl w:val="0"/>
              <w:rPr>
                <w:rFonts w:ascii="Arial" w:hAnsi="Arial" w:cs="Arial"/>
                <w:sz w:val="20"/>
                <w:szCs w:val="20"/>
              </w:rPr>
            </w:pPr>
          </w:p>
        </w:tc>
        <w:tc>
          <w:tcPr>
            <w:tcW w:w="426" w:type="dxa"/>
            <w:vAlign w:val="center"/>
          </w:tcPr>
          <w:p w:rsidR="00F04C65" w:rsidRPr="00007552" w:rsidRDefault="00F04C65" w:rsidP="00AF0D0D">
            <w:pPr>
              <w:spacing w:before="40"/>
              <w:jc w:val="center"/>
              <w:outlineLvl w:val="0"/>
              <w:rPr>
                <w:rFonts w:ascii="Arial" w:hAnsi="Arial" w:cs="Arial"/>
                <w:sz w:val="20"/>
                <w:szCs w:val="20"/>
              </w:rPr>
            </w:pPr>
          </w:p>
        </w:tc>
        <w:tc>
          <w:tcPr>
            <w:tcW w:w="3756" w:type="dxa"/>
          </w:tcPr>
          <w:p w:rsidR="00F04C65" w:rsidRPr="003D11DD" w:rsidRDefault="00F04C65" w:rsidP="008759E8">
            <w:pPr>
              <w:pStyle w:val="Cmsor2"/>
              <w:spacing w:before="40"/>
              <w:rPr>
                <w:rFonts w:ascii="Arial" w:hAnsi="Arial" w:cs="Arial"/>
                <w:b w:val="0"/>
                <w:bCs w:val="0"/>
                <w:i w:val="0"/>
                <w:iCs w:val="0"/>
                <w:sz w:val="20"/>
                <w:szCs w:val="20"/>
              </w:rPr>
            </w:pPr>
          </w:p>
        </w:tc>
      </w:tr>
    </w:tbl>
    <w:p w:rsidR="00F04C65" w:rsidRDefault="00F04C65" w:rsidP="00F04C65">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F04C65" w:rsidRPr="00007552" w:rsidTr="008759E8">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F04C65" w:rsidRPr="00007552" w:rsidRDefault="00F04C65" w:rsidP="008759E8">
            <w:pPr>
              <w:pStyle w:val="Cmsor5"/>
              <w:jc w:val="center"/>
              <w:rPr>
                <w:rFonts w:ascii="Arial" w:hAnsi="Arial" w:cs="Arial"/>
                <w:i w:val="0"/>
                <w:sz w:val="32"/>
                <w:szCs w:val="32"/>
              </w:rPr>
            </w:pPr>
            <w:r w:rsidRPr="00007552">
              <w:rPr>
                <w:rFonts w:ascii="Arial" w:hAnsi="Arial" w:cs="Arial"/>
                <w:i w:val="0"/>
                <w:sz w:val="32"/>
                <w:szCs w:val="32"/>
              </w:rPr>
              <w:t>MEDIA SERVICES</w:t>
            </w:r>
          </w:p>
        </w:tc>
      </w:tr>
    </w:tbl>
    <w:p w:rsidR="00F04C65" w:rsidRPr="00537F97" w:rsidRDefault="00F04C65" w:rsidP="00F04C65">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24. General Requirements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Pr>
          <w:p w:rsidR="00F04C65" w:rsidRPr="00537F97" w:rsidRDefault="00F04C65" w:rsidP="008759E8">
            <w:pPr>
              <w:rPr>
                <w:rFonts w:ascii="Arial" w:hAnsi="Arial" w:cs="Arial"/>
                <w:sz w:val="20"/>
                <w:szCs w:val="20"/>
              </w:rPr>
            </w:pPr>
            <w:r w:rsidRPr="00537F97">
              <w:rPr>
                <w:rFonts w:ascii="Arial" w:hAnsi="Arial" w:cs="Arial"/>
                <w:sz w:val="20"/>
                <w:szCs w:val="20"/>
              </w:rPr>
              <w:lastRenderedPageBreak/>
              <w:t>24.1 ITU Media Coordinator from LOC</w:t>
            </w:r>
          </w:p>
        </w:tc>
        <w:tc>
          <w:tcPr>
            <w:tcW w:w="425" w:type="dxa"/>
            <w:vAlign w:val="center"/>
          </w:tcPr>
          <w:p w:rsidR="00F04C65" w:rsidRPr="00537F97" w:rsidRDefault="00F04C65" w:rsidP="00AF0D0D">
            <w:pPr>
              <w:jc w:val="center"/>
              <w:rPr>
                <w:rFonts w:ascii="Arial" w:hAnsi="Arial" w:cs="Arial"/>
                <w:sz w:val="20"/>
                <w:szCs w:val="20"/>
              </w:rPr>
            </w:pPr>
          </w:p>
        </w:tc>
        <w:tc>
          <w:tcPr>
            <w:tcW w:w="426" w:type="dxa"/>
            <w:vAlign w:val="center"/>
          </w:tcPr>
          <w:p w:rsidR="00F04C65" w:rsidRPr="00537F97" w:rsidRDefault="00F04C65" w:rsidP="00AF0D0D">
            <w:pPr>
              <w:spacing w:before="40"/>
              <w:jc w:val="center"/>
              <w:rPr>
                <w:rFonts w:ascii="Arial" w:hAnsi="Arial" w:cs="Arial"/>
                <w:sz w:val="20"/>
                <w:szCs w:val="20"/>
              </w:rPr>
            </w:pPr>
          </w:p>
        </w:tc>
        <w:tc>
          <w:tcPr>
            <w:tcW w:w="3685" w:type="dxa"/>
          </w:tcPr>
          <w:p w:rsidR="00F04C65" w:rsidRPr="00537F97" w:rsidRDefault="00F04C65" w:rsidP="008759E8">
            <w:pPr>
              <w:pStyle w:val="Cmsor2"/>
              <w:spacing w:before="40"/>
              <w:rPr>
                <w:rFonts w:ascii="Arial" w:hAnsi="Arial" w:cs="Arial"/>
                <w:b w:val="0"/>
                <w:i w:val="0"/>
                <w:sz w:val="20"/>
                <w:szCs w:val="20"/>
              </w:rPr>
            </w:pPr>
          </w:p>
        </w:tc>
      </w:tr>
      <w:tr w:rsidR="00F04C65" w:rsidRPr="00537F97" w:rsidTr="008759E8">
        <w:tc>
          <w:tcPr>
            <w:tcW w:w="5353" w:type="dxa"/>
            <w:tcBorders>
              <w:left w:val="nil"/>
              <w:bottom w:val="single" w:sz="4" w:space="0" w:color="auto"/>
              <w:right w:val="nil"/>
            </w:tcBorders>
            <w:shd w:val="clear" w:color="auto" w:fill="FFFFFF"/>
          </w:tcPr>
          <w:p w:rsidR="00F04C65" w:rsidRPr="00537F97" w:rsidRDefault="00F04C65" w:rsidP="00537F97">
            <w:pPr>
              <w:tabs>
                <w:tab w:val="left" w:pos="1080"/>
              </w:tabs>
              <w:rPr>
                <w:rFonts w:ascii="Arial" w:hAnsi="Arial" w:cs="Arial"/>
                <w:bCs/>
                <w:iCs/>
                <w:sz w:val="20"/>
                <w:szCs w:val="20"/>
              </w:rPr>
            </w:pPr>
          </w:p>
        </w:tc>
        <w:tc>
          <w:tcPr>
            <w:tcW w:w="425" w:type="dxa"/>
            <w:tcBorders>
              <w:left w:val="nil"/>
              <w:bottom w:val="single" w:sz="4" w:space="0" w:color="auto"/>
              <w:right w:val="nil"/>
            </w:tcBorders>
            <w:shd w:val="clear" w:color="auto" w:fill="FFFFFF"/>
          </w:tcPr>
          <w:p w:rsidR="00F04C65" w:rsidRPr="00537F97" w:rsidRDefault="00F04C65" w:rsidP="008759E8">
            <w:pPr>
              <w:jc w:val="center"/>
              <w:rPr>
                <w:rFonts w:ascii="Arial" w:hAnsi="Arial" w:cs="Arial"/>
                <w:sz w:val="20"/>
                <w:szCs w:val="20"/>
              </w:rPr>
            </w:pPr>
          </w:p>
        </w:tc>
        <w:tc>
          <w:tcPr>
            <w:tcW w:w="426" w:type="dxa"/>
            <w:tcBorders>
              <w:left w:val="nil"/>
              <w:bottom w:val="single" w:sz="4" w:space="0" w:color="auto"/>
              <w:right w:val="nil"/>
            </w:tcBorders>
            <w:shd w:val="clear" w:color="auto" w:fill="FFFFFF"/>
          </w:tcPr>
          <w:p w:rsidR="00F04C65" w:rsidRPr="00537F97" w:rsidRDefault="00F04C65" w:rsidP="008759E8">
            <w:pPr>
              <w:spacing w:before="40"/>
              <w:jc w:val="center"/>
              <w:rPr>
                <w:rFonts w:ascii="Arial" w:hAnsi="Arial" w:cs="Arial"/>
                <w:sz w:val="20"/>
                <w:szCs w:val="20"/>
              </w:rPr>
            </w:pPr>
          </w:p>
        </w:tc>
        <w:tc>
          <w:tcPr>
            <w:tcW w:w="3685" w:type="dxa"/>
            <w:tcBorders>
              <w:left w:val="nil"/>
              <w:bottom w:val="single" w:sz="4" w:space="0" w:color="auto"/>
              <w:right w:val="nil"/>
            </w:tcBorders>
            <w:shd w:val="clear" w:color="auto" w:fill="FFFFFF"/>
          </w:tcPr>
          <w:p w:rsidR="00F04C65" w:rsidRPr="00537F97" w:rsidRDefault="00F04C65" w:rsidP="008759E8">
            <w:pPr>
              <w:pStyle w:val="Cmsor2"/>
              <w:spacing w:before="40"/>
              <w:rPr>
                <w:rFonts w:ascii="Arial" w:hAnsi="Arial" w:cs="Arial"/>
                <w:b w:val="0"/>
                <w:i w:val="0"/>
                <w:sz w:val="20"/>
                <w:szCs w:val="20"/>
              </w:rPr>
            </w:pPr>
          </w:p>
        </w:tc>
      </w:tr>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25. Media Services</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Borders>
              <w:bottom w:val="single" w:sz="4" w:space="0" w:color="auto"/>
            </w:tcBorders>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25.1 Press Centre for general media</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val="restart"/>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 xml:space="preserve">25.2 Pre-Race Press Conference </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25.3 Media Briefing and walk-through</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25.4 On course media zones and dedicated photo positions (swim, bike, run, transition, finish)</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25.5 Mixed Zone separate from athletes</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25.6 One (1) Motorcycle and driver and additional helmet for ITU official photographer</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r w:rsidR="00F04C65" w:rsidRPr="00537F97" w:rsidTr="00AF0D0D">
        <w:tc>
          <w:tcPr>
            <w:tcW w:w="5353" w:type="dxa"/>
            <w:shd w:val="clear" w:color="auto" w:fill="auto"/>
          </w:tcPr>
          <w:p w:rsidR="00F04C65" w:rsidRPr="00537F97" w:rsidRDefault="00F04C65" w:rsidP="008759E8">
            <w:pPr>
              <w:tabs>
                <w:tab w:val="left" w:pos="1455"/>
              </w:tabs>
              <w:spacing w:before="40"/>
              <w:rPr>
                <w:rFonts w:ascii="Arial" w:hAnsi="Arial" w:cs="Arial"/>
                <w:sz w:val="20"/>
                <w:szCs w:val="20"/>
              </w:rPr>
            </w:pPr>
            <w:r w:rsidRPr="00537F97">
              <w:rPr>
                <w:rFonts w:ascii="Arial" w:hAnsi="Arial" w:cs="Arial"/>
                <w:sz w:val="20"/>
                <w:szCs w:val="20"/>
              </w:rPr>
              <w:t>25.7 Photo stand and Mixed zone</w:t>
            </w:r>
          </w:p>
        </w:tc>
        <w:tc>
          <w:tcPr>
            <w:tcW w:w="425" w:type="dxa"/>
            <w:shd w:val="clear" w:color="auto" w:fill="auto"/>
            <w:vAlign w:val="center"/>
          </w:tcPr>
          <w:p w:rsidR="00F04C65" w:rsidRPr="00537F97" w:rsidRDefault="00F04C65" w:rsidP="00AF0D0D">
            <w:pPr>
              <w:jc w:val="center"/>
              <w:rPr>
                <w:rFonts w:ascii="Arial" w:hAnsi="Arial" w:cs="Arial"/>
                <w:sz w:val="20"/>
                <w:szCs w:val="20"/>
              </w:rPr>
            </w:pPr>
          </w:p>
        </w:tc>
        <w:tc>
          <w:tcPr>
            <w:tcW w:w="426" w:type="dxa"/>
            <w:shd w:val="clear" w:color="auto" w:fill="auto"/>
            <w:vAlign w:val="center"/>
          </w:tcPr>
          <w:p w:rsidR="00F04C65" w:rsidRPr="00537F97" w:rsidRDefault="00F04C65" w:rsidP="00AF0D0D">
            <w:pPr>
              <w:spacing w:before="40"/>
              <w:jc w:val="center"/>
              <w:rPr>
                <w:rFonts w:ascii="Arial" w:hAnsi="Arial" w:cs="Arial"/>
                <w:sz w:val="20"/>
                <w:szCs w:val="20"/>
              </w:rPr>
            </w:pPr>
          </w:p>
        </w:tc>
        <w:tc>
          <w:tcPr>
            <w:tcW w:w="3685" w:type="dxa"/>
            <w:vMerge/>
            <w:shd w:val="clear" w:color="auto" w:fill="auto"/>
          </w:tcPr>
          <w:p w:rsidR="00F04C65" w:rsidRPr="00537F97" w:rsidRDefault="00F04C65" w:rsidP="008759E8">
            <w:pPr>
              <w:spacing w:before="40"/>
              <w:rPr>
                <w:rFonts w:ascii="Arial" w:hAnsi="Arial" w:cs="Arial"/>
                <w:sz w:val="20"/>
                <w:szCs w:val="20"/>
              </w:rPr>
            </w:pPr>
          </w:p>
        </w:tc>
      </w:tr>
    </w:tbl>
    <w:p w:rsidR="00F04C65" w:rsidRPr="00537F97" w:rsidRDefault="00F04C65" w:rsidP="00F04C65">
      <w:pPr>
        <w:tabs>
          <w:tab w:val="left" w:pos="1080"/>
        </w:tabs>
        <w:rPr>
          <w:rFonts w:ascii="Arial" w:hAnsi="Arial"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F04C65" w:rsidRPr="00537F97" w:rsidTr="008759E8">
        <w:tc>
          <w:tcPr>
            <w:tcW w:w="5353"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26. Television Production</w:t>
            </w:r>
          </w:p>
        </w:tc>
        <w:tc>
          <w:tcPr>
            <w:tcW w:w="425"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C"/>
            </w:r>
          </w:p>
        </w:tc>
        <w:tc>
          <w:tcPr>
            <w:tcW w:w="426" w:type="dxa"/>
            <w:shd w:val="clear" w:color="auto" w:fill="FBD4B4"/>
          </w:tcPr>
          <w:p w:rsidR="00F04C65" w:rsidRPr="00537F97" w:rsidRDefault="00F04C65" w:rsidP="008759E8">
            <w:pPr>
              <w:spacing w:before="40"/>
              <w:jc w:val="center"/>
              <w:rPr>
                <w:rFonts w:ascii="Arial" w:hAnsi="Arial" w:cs="Arial"/>
                <w:b/>
                <w:sz w:val="20"/>
                <w:szCs w:val="20"/>
              </w:rPr>
            </w:pPr>
            <w:r w:rsidRPr="00537F97">
              <w:rPr>
                <w:rFonts w:ascii="Arial" w:hAnsi="Arial" w:cs="Arial"/>
                <w:b/>
                <w:sz w:val="20"/>
                <w:szCs w:val="20"/>
              </w:rPr>
              <w:sym w:font="Wingdings" w:char="F0FB"/>
            </w:r>
          </w:p>
        </w:tc>
        <w:tc>
          <w:tcPr>
            <w:tcW w:w="3685" w:type="dxa"/>
            <w:shd w:val="clear" w:color="auto" w:fill="FBD4B4"/>
          </w:tcPr>
          <w:p w:rsidR="00F04C65" w:rsidRPr="00537F97" w:rsidRDefault="00F04C65" w:rsidP="008759E8">
            <w:pPr>
              <w:spacing w:before="40"/>
              <w:rPr>
                <w:rFonts w:ascii="Arial" w:hAnsi="Arial" w:cs="Arial"/>
                <w:b/>
                <w:sz w:val="20"/>
                <w:szCs w:val="20"/>
              </w:rPr>
            </w:pPr>
            <w:r w:rsidRPr="00537F97">
              <w:rPr>
                <w:rFonts w:ascii="Arial" w:hAnsi="Arial" w:cs="Arial"/>
                <w:b/>
                <w:sz w:val="20"/>
                <w:szCs w:val="20"/>
              </w:rPr>
              <w:t>Comments</w:t>
            </w:r>
          </w:p>
        </w:tc>
      </w:tr>
      <w:tr w:rsidR="00F04C65" w:rsidRPr="00537F97" w:rsidTr="00AF0D0D">
        <w:tc>
          <w:tcPr>
            <w:tcW w:w="5353" w:type="dxa"/>
            <w:tcBorders>
              <w:bottom w:val="single" w:sz="4" w:space="0" w:color="auto"/>
            </w:tcBorders>
          </w:tcPr>
          <w:p w:rsidR="00F04C65" w:rsidRPr="00537F97" w:rsidRDefault="00F04C65" w:rsidP="008759E8">
            <w:pPr>
              <w:spacing w:before="40"/>
              <w:rPr>
                <w:rFonts w:ascii="Arial" w:hAnsi="Arial" w:cs="Arial"/>
                <w:sz w:val="20"/>
                <w:szCs w:val="20"/>
              </w:rPr>
            </w:pPr>
            <w:r w:rsidRPr="00537F97">
              <w:rPr>
                <w:rFonts w:ascii="Arial" w:hAnsi="Arial" w:cs="Arial"/>
                <w:sz w:val="20"/>
                <w:szCs w:val="20"/>
              </w:rPr>
              <w:t>26.1 Local TV crew on site</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val="restart"/>
          </w:tcPr>
          <w:p w:rsidR="00F04C65" w:rsidRPr="00537F97" w:rsidRDefault="00F04C65" w:rsidP="008759E8">
            <w:pPr>
              <w:spacing w:before="40"/>
              <w:rPr>
                <w:rFonts w:ascii="Arial" w:hAnsi="Arial" w:cs="Arial"/>
                <w:sz w:val="20"/>
                <w:szCs w:val="20"/>
              </w:rPr>
            </w:pPr>
            <w:bookmarkStart w:id="0" w:name="_GoBack"/>
            <w:bookmarkEnd w:id="0"/>
          </w:p>
        </w:tc>
      </w:tr>
      <w:tr w:rsidR="00F04C65" w:rsidRPr="00537F97" w:rsidTr="00AF0D0D">
        <w:tc>
          <w:tcPr>
            <w:tcW w:w="5353" w:type="dxa"/>
            <w:tcBorders>
              <w:bottom w:val="single" w:sz="4" w:space="0" w:color="auto"/>
            </w:tcBorders>
          </w:tcPr>
          <w:p w:rsidR="00F04C65" w:rsidRPr="00537F97" w:rsidRDefault="00F04C65" w:rsidP="008759E8">
            <w:pPr>
              <w:rPr>
                <w:rFonts w:ascii="Arial" w:hAnsi="Arial" w:cs="Arial"/>
                <w:sz w:val="20"/>
                <w:szCs w:val="20"/>
                <w:lang w:val="en-US" w:eastAsia="en-US"/>
              </w:rPr>
            </w:pPr>
            <w:r w:rsidRPr="00537F97">
              <w:rPr>
                <w:rFonts w:ascii="Arial" w:hAnsi="Arial" w:cs="Arial"/>
                <w:sz w:val="20"/>
                <w:szCs w:val="20"/>
                <w:shd w:val="clear" w:color="auto" w:fill="FFFFFF"/>
              </w:rPr>
              <w:t>26.2 Maximum three (3) motorcycles with drivers and extra helmets</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Borders>
              <w:bottom w:val="single" w:sz="4" w:space="0" w:color="auto"/>
            </w:tcBorders>
          </w:tcPr>
          <w:p w:rsidR="00F04C65" w:rsidRPr="00537F97" w:rsidRDefault="00F04C65" w:rsidP="008759E8">
            <w:pPr>
              <w:rPr>
                <w:rFonts w:ascii="Arial" w:hAnsi="Arial" w:cs="Arial"/>
                <w:sz w:val="20"/>
                <w:szCs w:val="20"/>
                <w:lang w:val="en-US" w:eastAsia="en-US"/>
              </w:rPr>
            </w:pPr>
            <w:r w:rsidRPr="00537F97">
              <w:rPr>
                <w:rFonts w:ascii="Arial" w:hAnsi="Arial" w:cs="Arial"/>
                <w:sz w:val="20"/>
                <w:szCs w:val="20"/>
                <w:shd w:val="clear" w:color="auto" w:fill="FFFFFF"/>
              </w:rPr>
              <w:t>26.3 Boat and driver for camera crew (if required)</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Borders>
              <w:bottom w:val="single" w:sz="4" w:space="0" w:color="auto"/>
            </w:tcBorders>
          </w:tcPr>
          <w:p w:rsidR="00F04C65" w:rsidRPr="00537F97" w:rsidRDefault="00F04C65" w:rsidP="008759E8">
            <w:pPr>
              <w:rPr>
                <w:rFonts w:ascii="Arial" w:hAnsi="Arial" w:cs="Arial"/>
                <w:sz w:val="20"/>
                <w:szCs w:val="20"/>
                <w:lang w:val="en-US" w:eastAsia="en-US"/>
              </w:rPr>
            </w:pPr>
            <w:r w:rsidRPr="00537F97">
              <w:rPr>
                <w:rFonts w:ascii="Arial" w:hAnsi="Arial" w:cs="Arial"/>
                <w:sz w:val="20"/>
                <w:szCs w:val="20"/>
                <w:shd w:val="clear" w:color="auto" w:fill="FFFFFF"/>
              </w:rPr>
              <w:t>26.4 Allocated priority space for ITU TV camera + tripod at finish line, with clear, unblocked view of finish</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tcPr>
          <w:p w:rsidR="00F04C65" w:rsidRPr="00537F97" w:rsidRDefault="00F04C65" w:rsidP="008759E8">
            <w:pPr>
              <w:spacing w:before="40"/>
              <w:rPr>
                <w:rFonts w:ascii="Arial" w:hAnsi="Arial" w:cs="Arial"/>
                <w:sz w:val="20"/>
                <w:szCs w:val="20"/>
              </w:rPr>
            </w:pPr>
          </w:p>
        </w:tc>
      </w:tr>
      <w:tr w:rsidR="00F04C65" w:rsidRPr="00537F97" w:rsidTr="00AF0D0D">
        <w:tc>
          <w:tcPr>
            <w:tcW w:w="5353" w:type="dxa"/>
            <w:tcBorders>
              <w:bottom w:val="single" w:sz="4" w:space="0" w:color="auto"/>
            </w:tcBorders>
          </w:tcPr>
          <w:p w:rsidR="00F04C65" w:rsidRPr="00537F97" w:rsidRDefault="00F04C65" w:rsidP="008759E8">
            <w:pPr>
              <w:rPr>
                <w:rFonts w:ascii="Arial" w:hAnsi="Arial" w:cs="Arial"/>
                <w:sz w:val="20"/>
                <w:szCs w:val="20"/>
                <w:lang w:val="en-US" w:eastAsia="en-US"/>
              </w:rPr>
            </w:pPr>
            <w:r w:rsidRPr="00537F97">
              <w:rPr>
                <w:rFonts w:ascii="Arial" w:hAnsi="Arial" w:cs="Arial"/>
                <w:sz w:val="20"/>
                <w:szCs w:val="20"/>
                <w:shd w:val="clear" w:color="auto" w:fill="FFFFFF"/>
              </w:rPr>
              <w:t>26.5 Post race interview set up</w:t>
            </w:r>
          </w:p>
        </w:tc>
        <w:tc>
          <w:tcPr>
            <w:tcW w:w="425" w:type="dxa"/>
            <w:tcBorders>
              <w:bottom w:val="single" w:sz="4" w:space="0" w:color="auto"/>
            </w:tcBorders>
            <w:vAlign w:val="center"/>
          </w:tcPr>
          <w:p w:rsidR="00F04C65" w:rsidRPr="00537F97" w:rsidRDefault="00F04C65" w:rsidP="00AF0D0D">
            <w:pPr>
              <w:jc w:val="center"/>
              <w:rPr>
                <w:rFonts w:ascii="Arial" w:hAnsi="Arial" w:cs="Arial"/>
                <w:sz w:val="20"/>
                <w:szCs w:val="20"/>
              </w:rPr>
            </w:pPr>
          </w:p>
        </w:tc>
        <w:tc>
          <w:tcPr>
            <w:tcW w:w="426" w:type="dxa"/>
            <w:tcBorders>
              <w:bottom w:val="single" w:sz="4" w:space="0" w:color="auto"/>
            </w:tcBorders>
            <w:vAlign w:val="center"/>
          </w:tcPr>
          <w:p w:rsidR="00F04C65" w:rsidRPr="00537F97" w:rsidRDefault="00F04C65" w:rsidP="00AF0D0D">
            <w:pPr>
              <w:spacing w:before="40"/>
              <w:jc w:val="center"/>
              <w:rPr>
                <w:rFonts w:ascii="Arial" w:hAnsi="Arial" w:cs="Arial"/>
                <w:sz w:val="20"/>
                <w:szCs w:val="20"/>
              </w:rPr>
            </w:pPr>
          </w:p>
        </w:tc>
        <w:tc>
          <w:tcPr>
            <w:tcW w:w="3685" w:type="dxa"/>
            <w:vMerge/>
            <w:tcBorders>
              <w:bottom w:val="single" w:sz="4" w:space="0" w:color="auto"/>
            </w:tcBorders>
          </w:tcPr>
          <w:p w:rsidR="00F04C65" w:rsidRPr="00537F97" w:rsidRDefault="00F04C65" w:rsidP="008759E8">
            <w:pPr>
              <w:spacing w:before="40"/>
              <w:rPr>
                <w:rFonts w:ascii="Arial" w:hAnsi="Arial" w:cs="Arial"/>
                <w:sz w:val="20"/>
                <w:szCs w:val="20"/>
              </w:rPr>
            </w:pPr>
          </w:p>
        </w:tc>
      </w:tr>
    </w:tbl>
    <w:p w:rsidR="005E1FAD" w:rsidRPr="00537F97" w:rsidRDefault="005E1FAD" w:rsidP="005E1FAD">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5E1FAD" w:rsidRPr="00F04C65" w:rsidTr="009F6F11">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vAlign w:val="center"/>
          </w:tcPr>
          <w:p w:rsidR="005E1FAD" w:rsidRPr="00F04C65" w:rsidRDefault="005E1FAD" w:rsidP="009F6F11">
            <w:pPr>
              <w:pStyle w:val="Cmsor5"/>
              <w:jc w:val="center"/>
              <w:rPr>
                <w:rFonts w:ascii="Arial" w:hAnsi="Arial"/>
                <w:i w:val="0"/>
                <w:sz w:val="32"/>
                <w:szCs w:val="32"/>
              </w:rPr>
            </w:pPr>
            <w:r w:rsidRPr="00F04C65">
              <w:rPr>
                <w:rFonts w:ascii="Arial" w:hAnsi="Arial"/>
                <w:i w:val="0"/>
                <w:sz w:val="32"/>
                <w:szCs w:val="32"/>
              </w:rPr>
              <w:t>TECHNICAL OFFICIAL’S ASSIGNMENTS</w:t>
            </w:r>
          </w:p>
        </w:tc>
      </w:tr>
    </w:tbl>
    <w:p w:rsidR="005E1FAD" w:rsidRPr="00537F97" w:rsidRDefault="005E1FAD" w:rsidP="005E1FAD">
      <w:pPr>
        <w:tabs>
          <w:tab w:val="left" w:pos="1080"/>
        </w:tabs>
        <w:rPr>
          <w:rFonts w:ascii="Arial" w:hAnsi="Arial" w:cs="Arial"/>
          <w:b/>
          <w:sz w:val="20"/>
          <w:szCs w:val="20"/>
          <w:u w:val="single"/>
        </w:rPr>
      </w:pPr>
    </w:p>
    <w:tbl>
      <w:tblPr>
        <w:tblpPr w:leftFromText="180" w:rightFromText="180" w:vertAnchor="text"/>
        <w:tblW w:w="9918" w:type="dxa"/>
        <w:tblCellMar>
          <w:left w:w="0" w:type="dxa"/>
          <w:right w:w="0" w:type="dxa"/>
        </w:tblCellMar>
        <w:tblLook w:val="04A0" w:firstRow="1" w:lastRow="0" w:firstColumn="1" w:lastColumn="0" w:noHBand="0" w:noVBand="1"/>
      </w:tblPr>
      <w:tblGrid>
        <w:gridCol w:w="3078"/>
        <w:gridCol w:w="6840"/>
      </w:tblGrid>
      <w:tr w:rsidR="005D5484" w:rsidRPr="00537F97" w:rsidTr="00390A59">
        <w:tc>
          <w:tcPr>
            <w:tcW w:w="3078"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5D5484" w:rsidRPr="00537F97" w:rsidRDefault="005D5484" w:rsidP="00390A59">
            <w:pPr>
              <w:rPr>
                <w:rFonts w:ascii="Arial" w:eastAsia="Calibri" w:hAnsi="Arial" w:cs="Arial"/>
                <w:b/>
                <w:bCs/>
                <w:sz w:val="20"/>
                <w:szCs w:val="20"/>
              </w:rPr>
            </w:pPr>
            <w:r w:rsidRPr="00537F97">
              <w:rPr>
                <w:rFonts w:ascii="Arial" w:hAnsi="Arial" w:cs="Arial"/>
                <w:b/>
                <w:sz w:val="20"/>
                <w:szCs w:val="20"/>
              </w:rPr>
              <w:t>29. Post Technical procedures</w:t>
            </w:r>
          </w:p>
        </w:tc>
        <w:tc>
          <w:tcPr>
            <w:tcW w:w="6840" w:type="dxa"/>
            <w:tcBorders>
              <w:top w:val="single" w:sz="8" w:space="0" w:color="000000"/>
              <w:left w:val="single" w:sz="8" w:space="0" w:color="000000"/>
              <w:bottom w:val="single" w:sz="8" w:space="0" w:color="000000"/>
              <w:right w:val="single" w:sz="8" w:space="0" w:color="000000"/>
            </w:tcBorders>
            <w:shd w:val="clear" w:color="auto" w:fill="FBD4B4"/>
          </w:tcPr>
          <w:p w:rsidR="005D5484" w:rsidRPr="00537F97" w:rsidRDefault="005D5484" w:rsidP="00390A59">
            <w:pPr>
              <w:rPr>
                <w:rFonts w:ascii="Arial" w:hAnsi="Arial" w:cs="Arial"/>
                <w:b/>
                <w:sz w:val="20"/>
                <w:szCs w:val="20"/>
              </w:rPr>
            </w:pPr>
            <w:r w:rsidRPr="00537F97">
              <w:rPr>
                <w:rFonts w:ascii="Arial" w:hAnsi="Arial" w:cs="Arial"/>
                <w:b/>
                <w:sz w:val="20"/>
                <w:szCs w:val="20"/>
              </w:rPr>
              <w:t>Comments</w:t>
            </w:r>
          </w:p>
        </w:tc>
      </w:tr>
      <w:tr w:rsidR="005D5484" w:rsidRPr="00537F97" w:rsidTr="00390A59">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D5484" w:rsidRPr="00537F97" w:rsidRDefault="005D5484" w:rsidP="00390A59">
            <w:pPr>
              <w:rPr>
                <w:rFonts w:ascii="Arial" w:eastAsia="Calibri" w:hAnsi="Arial" w:cs="Arial"/>
                <w:sz w:val="20"/>
                <w:szCs w:val="20"/>
              </w:rPr>
            </w:pPr>
            <w:r w:rsidRPr="00537F97">
              <w:rPr>
                <w:rFonts w:ascii="Arial" w:hAnsi="Arial" w:cs="Arial"/>
                <w:sz w:val="20"/>
                <w:szCs w:val="20"/>
              </w:rPr>
              <w:t xml:space="preserve">29.1 Please list the names </w:t>
            </w:r>
            <w:proofErr w:type="gramStart"/>
            <w:r w:rsidRPr="00537F97">
              <w:rPr>
                <w:rFonts w:ascii="Arial" w:hAnsi="Arial" w:cs="Arial"/>
                <w:sz w:val="20"/>
                <w:szCs w:val="20"/>
              </w:rPr>
              <w:t>of  the</w:t>
            </w:r>
            <w:proofErr w:type="gramEnd"/>
            <w:r w:rsidRPr="00537F97">
              <w:rPr>
                <w:rFonts w:ascii="Arial" w:hAnsi="Arial" w:cs="Arial"/>
                <w:sz w:val="20"/>
                <w:szCs w:val="20"/>
              </w:rPr>
              <w:t xml:space="preserve"> Competition Jury’s members</w:t>
            </w:r>
          </w:p>
        </w:tc>
        <w:tc>
          <w:tcPr>
            <w:tcW w:w="6840" w:type="dxa"/>
            <w:tcBorders>
              <w:top w:val="nil"/>
              <w:left w:val="nil"/>
              <w:bottom w:val="single" w:sz="8" w:space="0" w:color="000000"/>
              <w:right w:val="single" w:sz="8" w:space="0" w:color="000000"/>
            </w:tcBorders>
          </w:tcPr>
          <w:p w:rsidR="005D5484" w:rsidRPr="00537F97" w:rsidRDefault="005D5484" w:rsidP="00390A59">
            <w:pPr>
              <w:rPr>
                <w:rFonts w:ascii="Arial" w:eastAsia="Calibri" w:hAnsi="Arial" w:cs="Arial"/>
                <w:sz w:val="20"/>
                <w:szCs w:val="20"/>
              </w:rPr>
            </w:pPr>
          </w:p>
        </w:tc>
      </w:tr>
      <w:tr w:rsidR="005D5484" w:rsidRPr="00537F97" w:rsidTr="00390A59">
        <w:tc>
          <w:tcPr>
            <w:tcW w:w="3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5484" w:rsidRPr="00537F97" w:rsidRDefault="005D5484" w:rsidP="00390A59">
            <w:pPr>
              <w:rPr>
                <w:rFonts w:ascii="Arial" w:eastAsia="Calibri" w:hAnsi="Arial" w:cs="Arial"/>
                <w:sz w:val="20"/>
                <w:szCs w:val="20"/>
              </w:rPr>
            </w:pPr>
            <w:r w:rsidRPr="00537F97">
              <w:rPr>
                <w:rFonts w:ascii="Arial" w:hAnsi="Arial" w:cs="Arial"/>
                <w:sz w:val="20"/>
                <w:szCs w:val="20"/>
              </w:rPr>
              <w:t xml:space="preserve">29.2 How many appeals/ protests were discussed </w:t>
            </w:r>
            <w:r w:rsidR="002E4C20" w:rsidRPr="00537F97">
              <w:rPr>
                <w:rFonts w:ascii="Arial" w:hAnsi="Arial" w:cs="Arial"/>
                <w:sz w:val="20"/>
                <w:szCs w:val="20"/>
              </w:rPr>
              <w:t>by</w:t>
            </w:r>
            <w:r w:rsidRPr="00537F97">
              <w:rPr>
                <w:rFonts w:ascii="Arial" w:hAnsi="Arial" w:cs="Arial"/>
                <w:sz w:val="20"/>
                <w:szCs w:val="20"/>
              </w:rPr>
              <w:t xml:space="preserve"> the Competition Jury?</w:t>
            </w:r>
          </w:p>
          <w:p w:rsidR="005D5484" w:rsidRPr="00537F97" w:rsidRDefault="005D5484" w:rsidP="00390A59">
            <w:pPr>
              <w:rPr>
                <w:rFonts w:ascii="Arial" w:eastAsia="Calibri" w:hAnsi="Arial" w:cs="Arial"/>
                <w:b/>
                <w:bCs/>
                <w:sz w:val="20"/>
                <w:szCs w:val="20"/>
              </w:rPr>
            </w:pPr>
            <w:r w:rsidRPr="00537F97">
              <w:rPr>
                <w:rFonts w:ascii="Arial" w:hAnsi="Arial" w:cs="Arial"/>
                <w:i/>
                <w:iCs/>
                <w:sz w:val="20"/>
                <w:szCs w:val="20"/>
              </w:rPr>
              <w:t>(If any, please submit copy of the appeal and protest forms)</w:t>
            </w:r>
          </w:p>
        </w:tc>
        <w:tc>
          <w:tcPr>
            <w:tcW w:w="6840" w:type="dxa"/>
            <w:tcBorders>
              <w:top w:val="single" w:sz="8" w:space="0" w:color="000000"/>
              <w:left w:val="nil"/>
              <w:bottom w:val="single" w:sz="8" w:space="0" w:color="000000"/>
              <w:right w:val="single" w:sz="8" w:space="0" w:color="000000"/>
            </w:tcBorders>
          </w:tcPr>
          <w:p w:rsidR="005D5484" w:rsidRPr="00537F97" w:rsidRDefault="005D5484" w:rsidP="00390A59">
            <w:pPr>
              <w:tabs>
                <w:tab w:val="left" w:pos="900"/>
              </w:tabs>
              <w:rPr>
                <w:rFonts w:ascii="Arial" w:eastAsia="Calibri" w:hAnsi="Arial" w:cs="Arial"/>
                <w:sz w:val="20"/>
                <w:szCs w:val="20"/>
              </w:rPr>
            </w:pPr>
            <w:r w:rsidRPr="00537F97">
              <w:rPr>
                <w:rFonts w:ascii="Arial" w:eastAsia="Calibri" w:hAnsi="Arial" w:cs="Arial"/>
                <w:sz w:val="20"/>
                <w:szCs w:val="20"/>
              </w:rPr>
              <w:tab/>
            </w:r>
          </w:p>
        </w:tc>
      </w:tr>
      <w:tr w:rsidR="005D5484" w:rsidRPr="00537F97" w:rsidTr="00390A59">
        <w:tc>
          <w:tcPr>
            <w:tcW w:w="3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5484" w:rsidRPr="00537F97" w:rsidRDefault="0034785B" w:rsidP="00390A59">
            <w:pPr>
              <w:rPr>
                <w:rFonts w:ascii="Arial" w:hAnsi="Arial" w:cs="Arial"/>
                <w:sz w:val="20"/>
                <w:szCs w:val="20"/>
              </w:rPr>
            </w:pPr>
            <w:r w:rsidRPr="00537F97">
              <w:rPr>
                <w:rFonts w:ascii="Arial" w:hAnsi="Arial" w:cs="Arial"/>
                <w:sz w:val="20"/>
                <w:szCs w:val="20"/>
              </w:rPr>
              <w:t>29.3 Are there any recommendations that you may have for rule modifications or inclusions to the ITU Technical Committee, based on your experience at this event?</w:t>
            </w:r>
          </w:p>
        </w:tc>
        <w:tc>
          <w:tcPr>
            <w:tcW w:w="6840" w:type="dxa"/>
            <w:tcBorders>
              <w:top w:val="single" w:sz="8" w:space="0" w:color="000000"/>
              <w:left w:val="nil"/>
              <w:bottom w:val="single" w:sz="8" w:space="0" w:color="000000"/>
              <w:right w:val="single" w:sz="8" w:space="0" w:color="000000"/>
            </w:tcBorders>
          </w:tcPr>
          <w:p w:rsidR="005D5484" w:rsidRPr="00537F97" w:rsidRDefault="005D5484" w:rsidP="00390A59">
            <w:pPr>
              <w:rPr>
                <w:rFonts w:ascii="Arial" w:eastAsia="Calibri" w:hAnsi="Arial" w:cs="Arial"/>
                <w:sz w:val="20"/>
                <w:szCs w:val="20"/>
              </w:rPr>
            </w:pPr>
          </w:p>
        </w:tc>
      </w:tr>
    </w:tbl>
    <w:p w:rsidR="007B2C7A" w:rsidRPr="00537F97" w:rsidRDefault="007B2C7A" w:rsidP="005E1FAD">
      <w:pPr>
        <w:tabs>
          <w:tab w:val="left" w:pos="1080"/>
        </w:tabs>
        <w:rPr>
          <w:rFonts w:ascii="Arial" w:hAnsi="Arial" w:cs="Arial"/>
          <w:b/>
          <w:sz w:val="20"/>
          <w:szCs w:val="20"/>
          <w:u w:val="single"/>
        </w:rPr>
      </w:pPr>
    </w:p>
    <w:p w:rsidR="005E1FAD" w:rsidRPr="00537F97" w:rsidRDefault="005E1FAD" w:rsidP="005E1FAD">
      <w:pPr>
        <w:tabs>
          <w:tab w:val="left" w:pos="1080"/>
        </w:tabs>
        <w:rPr>
          <w:rFonts w:ascii="Arial" w:hAnsi="Arial" w:cs="Arial"/>
          <w:sz w:val="20"/>
          <w:szCs w:val="20"/>
        </w:rPr>
      </w:pPr>
      <w:r w:rsidRPr="00537F97">
        <w:rPr>
          <w:rFonts w:ascii="Arial" w:hAnsi="Arial" w:cs="Arial"/>
          <w:sz w:val="20"/>
          <w:szCs w:val="20"/>
        </w:rPr>
        <w:t>Please include the names of the Technical Officials</w:t>
      </w:r>
      <w:r w:rsidR="00023F79" w:rsidRPr="00537F97">
        <w:rPr>
          <w:rFonts w:ascii="Arial" w:hAnsi="Arial" w:cs="Arial"/>
          <w:sz w:val="20"/>
          <w:szCs w:val="20"/>
        </w:rPr>
        <w:t xml:space="preserve"> and their country of origin</w:t>
      </w:r>
      <w:r w:rsidRPr="00537F97">
        <w:rPr>
          <w:rFonts w:ascii="Arial" w:hAnsi="Arial" w:cs="Arial"/>
          <w:sz w:val="20"/>
          <w:szCs w:val="20"/>
        </w:rPr>
        <w:t xml:space="preserve"> next to their assigned positions for this event. Indicate the vacant or non-applicable positions with N/A instead of a name.</w:t>
      </w:r>
      <w:r w:rsidR="00023F79" w:rsidRPr="00537F97">
        <w:rPr>
          <w:rFonts w:ascii="Arial" w:hAnsi="Arial" w:cs="Arial"/>
          <w:sz w:val="20"/>
          <w:szCs w:val="20"/>
        </w:rPr>
        <w:t xml:space="preserve"> </w:t>
      </w:r>
    </w:p>
    <w:p w:rsidR="00BF193A" w:rsidRPr="00537F97" w:rsidRDefault="00BF193A" w:rsidP="00BF193A">
      <w:pPr>
        <w:tabs>
          <w:tab w:val="left" w:pos="1080"/>
        </w:tabs>
        <w:rPr>
          <w:rFonts w:ascii="Arial" w:hAnsi="Arial" w:cs="Arial"/>
          <w:sz w:val="20"/>
          <w:szCs w:val="20"/>
        </w:rPr>
      </w:pPr>
      <w:r w:rsidRPr="00537F97">
        <w:rPr>
          <w:rFonts w:ascii="Arial" w:hAnsi="Arial" w:cs="Arial"/>
          <w:sz w:val="20"/>
          <w:szCs w:val="20"/>
        </w:rPr>
        <w:t>Please make sure that the technical officials ITU TOs’ ID is included in the table below, in order for the post-race report to be approved by ITU.</w:t>
      </w:r>
    </w:p>
    <w:p w:rsidR="00023F79" w:rsidRPr="00537F97" w:rsidRDefault="00023F79" w:rsidP="00023F79">
      <w:pPr>
        <w:rPr>
          <w:rFonts w:ascii="Arial" w:hAnsi="Arial" w:cs="Arial"/>
          <w:sz w:val="20"/>
          <w:szCs w:val="20"/>
        </w:rPr>
      </w:pPr>
      <w:r w:rsidRPr="00537F97">
        <w:rPr>
          <w:rFonts w:ascii="Arial" w:hAnsi="Arial" w:cs="Arial"/>
          <w:sz w:val="20"/>
          <w:szCs w:val="20"/>
        </w:rPr>
        <w:t xml:space="preserve">Evaluate the TOs based on their performance with 1 (poor) to 5 (very good). This column will be removed from the report after ITU’s approval. The TOs’ score will be used only for internal purposes. </w:t>
      </w:r>
    </w:p>
    <w:p w:rsidR="00023F79" w:rsidRPr="00537F97" w:rsidRDefault="00023F79" w:rsidP="005E1FAD">
      <w:pPr>
        <w:tabs>
          <w:tab w:val="left" w:pos="1080"/>
        </w:tabs>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315"/>
        <w:gridCol w:w="949"/>
        <w:gridCol w:w="215"/>
        <w:gridCol w:w="1168"/>
        <w:gridCol w:w="949"/>
        <w:gridCol w:w="949"/>
        <w:gridCol w:w="983"/>
        <w:gridCol w:w="1093"/>
      </w:tblGrid>
      <w:tr w:rsidR="00903C60" w:rsidRPr="00537F97" w:rsidTr="007310ED">
        <w:trPr>
          <w:trHeight w:val="340"/>
        </w:trPr>
        <w:tc>
          <w:tcPr>
            <w:tcW w:w="1747" w:type="pct"/>
            <w:gridSpan w:val="2"/>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Assignments</w:t>
            </w:r>
          </w:p>
        </w:tc>
        <w:tc>
          <w:tcPr>
            <w:tcW w:w="492" w:type="pct"/>
            <w:shd w:val="clear" w:color="auto" w:fill="FBD4B4"/>
            <w:vAlign w:val="center"/>
          </w:tcPr>
          <w:p w:rsidR="00903C60" w:rsidRPr="00537F97" w:rsidRDefault="00903C60" w:rsidP="007310ED">
            <w:pPr>
              <w:jc w:val="center"/>
              <w:rPr>
                <w:rFonts w:ascii="Arial" w:hAnsi="Arial" w:cs="Arial"/>
                <w:b/>
                <w:sz w:val="20"/>
                <w:szCs w:val="20"/>
              </w:rPr>
            </w:pPr>
          </w:p>
        </w:tc>
        <w:tc>
          <w:tcPr>
            <w:tcW w:w="2194" w:type="pct"/>
            <w:gridSpan w:val="5"/>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Technical Official’s data</w:t>
            </w:r>
          </w:p>
        </w:tc>
        <w:tc>
          <w:tcPr>
            <w:tcW w:w="567" w:type="pct"/>
            <w:vMerge w:val="restart"/>
            <w:shd w:val="clear" w:color="auto" w:fill="FBD4B4"/>
            <w:textDirection w:val="tbRl"/>
            <w:vAlign w:val="center"/>
          </w:tcPr>
          <w:p w:rsidR="00903C60" w:rsidRPr="00537F97" w:rsidRDefault="00903C60" w:rsidP="00903C60">
            <w:pPr>
              <w:ind w:left="113" w:right="113"/>
              <w:jc w:val="center"/>
              <w:rPr>
                <w:rFonts w:ascii="Arial" w:hAnsi="Arial" w:cs="Arial"/>
                <w:b/>
                <w:sz w:val="20"/>
                <w:szCs w:val="20"/>
              </w:rPr>
            </w:pPr>
            <w:r w:rsidRPr="00537F97">
              <w:rPr>
                <w:rFonts w:ascii="Arial" w:hAnsi="Arial" w:cs="Arial"/>
                <w:b/>
                <w:sz w:val="20"/>
                <w:szCs w:val="20"/>
              </w:rPr>
              <w:t>TOs Evaluation</w:t>
            </w:r>
          </w:p>
        </w:tc>
      </w:tr>
      <w:tr w:rsidR="00903C60" w:rsidRPr="00537F97" w:rsidTr="007310ED">
        <w:trPr>
          <w:trHeight w:val="886"/>
        </w:trPr>
        <w:tc>
          <w:tcPr>
            <w:tcW w:w="1067" w:type="pct"/>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lastRenderedPageBreak/>
              <w:t>Primary Position</w:t>
            </w:r>
          </w:p>
        </w:tc>
        <w:tc>
          <w:tcPr>
            <w:tcW w:w="681" w:type="pct"/>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Secondary Position</w:t>
            </w:r>
          </w:p>
        </w:tc>
        <w:tc>
          <w:tcPr>
            <w:tcW w:w="605" w:type="pct"/>
            <w:gridSpan w:val="2"/>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First Name</w:t>
            </w:r>
          </w:p>
        </w:tc>
        <w:tc>
          <w:tcPr>
            <w:tcW w:w="605" w:type="pct"/>
            <w:tcBorders>
              <w:bottom w:val="single" w:sz="4" w:space="0" w:color="000000"/>
            </w:tcBorders>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Last Name</w:t>
            </w:r>
          </w:p>
        </w:tc>
        <w:tc>
          <w:tcPr>
            <w:tcW w:w="492" w:type="pct"/>
            <w:tcBorders>
              <w:bottom w:val="single" w:sz="4" w:space="0" w:color="000000"/>
            </w:tcBorders>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ITU TOs ID</w:t>
            </w:r>
          </w:p>
          <w:p w:rsidR="00903C60" w:rsidRPr="00537F97" w:rsidRDefault="00903C60" w:rsidP="007310ED">
            <w:pPr>
              <w:jc w:val="center"/>
              <w:rPr>
                <w:rFonts w:ascii="Arial" w:hAnsi="Arial" w:cs="Arial"/>
                <w:i/>
                <w:sz w:val="20"/>
                <w:szCs w:val="20"/>
              </w:rPr>
            </w:pPr>
            <w:r w:rsidRPr="00537F97">
              <w:rPr>
                <w:rFonts w:ascii="Arial" w:hAnsi="Arial" w:cs="Arial"/>
                <w:i/>
                <w:sz w:val="20"/>
                <w:szCs w:val="20"/>
              </w:rPr>
              <w:t>(if known)</w:t>
            </w:r>
          </w:p>
        </w:tc>
        <w:tc>
          <w:tcPr>
            <w:tcW w:w="492" w:type="pct"/>
            <w:tcBorders>
              <w:bottom w:val="single" w:sz="4" w:space="0" w:color="000000"/>
            </w:tcBorders>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Gender</w:t>
            </w:r>
          </w:p>
          <w:p w:rsidR="00903C60" w:rsidRPr="00537F97" w:rsidRDefault="00903C60" w:rsidP="007310ED">
            <w:pPr>
              <w:jc w:val="center"/>
              <w:rPr>
                <w:rFonts w:ascii="Arial" w:hAnsi="Arial" w:cs="Arial"/>
                <w:b/>
                <w:sz w:val="20"/>
                <w:szCs w:val="20"/>
              </w:rPr>
            </w:pPr>
            <w:r w:rsidRPr="00537F97">
              <w:rPr>
                <w:rFonts w:ascii="Arial" w:hAnsi="Arial" w:cs="Arial"/>
                <w:b/>
                <w:sz w:val="20"/>
                <w:szCs w:val="20"/>
              </w:rPr>
              <w:t>(M/F)</w:t>
            </w:r>
          </w:p>
        </w:tc>
        <w:tc>
          <w:tcPr>
            <w:tcW w:w="492" w:type="pct"/>
            <w:tcBorders>
              <w:bottom w:val="single" w:sz="4" w:space="0" w:color="000000"/>
            </w:tcBorders>
            <w:shd w:val="clear" w:color="auto" w:fill="FBD4B4"/>
            <w:vAlign w:val="center"/>
          </w:tcPr>
          <w:p w:rsidR="00903C60" w:rsidRPr="00537F97" w:rsidRDefault="00903C60" w:rsidP="007310ED">
            <w:pPr>
              <w:jc w:val="center"/>
              <w:rPr>
                <w:rFonts w:ascii="Arial" w:hAnsi="Arial" w:cs="Arial"/>
                <w:b/>
                <w:sz w:val="20"/>
                <w:szCs w:val="20"/>
              </w:rPr>
            </w:pPr>
            <w:r w:rsidRPr="00537F97">
              <w:rPr>
                <w:rFonts w:ascii="Arial" w:hAnsi="Arial" w:cs="Arial"/>
                <w:b/>
                <w:sz w:val="20"/>
                <w:szCs w:val="20"/>
              </w:rPr>
              <w:t>Country</w:t>
            </w:r>
          </w:p>
        </w:tc>
        <w:tc>
          <w:tcPr>
            <w:tcW w:w="567" w:type="pct"/>
            <w:vMerge/>
            <w:tcBorders>
              <w:bottom w:val="single" w:sz="4" w:space="0" w:color="000000"/>
            </w:tcBorders>
            <w:shd w:val="clear" w:color="auto" w:fill="FBD4B4"/>
          </w:tcPr>
          <w:p w:rsidR="00903C60" w:rsidRPr="00537F97" w:rsidRDefault="00903C60" w:rsidP="009F6F11">
            <w:pPr>
              <w:rPr>
                <w:rFonts w:ascii="Arial" w:hAnsi="Arial" w:cs="Arial"/>
                <w:b/>
                <w:sz w:val="20"/>
                <w:szCs w:val="20"/>
              </w:rPr>
            </w:pPr>
          </w:p>
        </w:tc>
      </w:tr>
      <w:tr w:rsidR="00903C60" w:rsidRPr="00537F97" w:rsidTr="00903C60">
        <w:trPr>
          <w:trHeight w:val="283"/>
        </w:trPr>
        <w:tc>
          <w:tcPr>
            <w:tcW w:w="1067" w:type="pct"/>
            <w:vAlign w:val="center"/>
          </w:tcPr>
          <w:p w:rsidR="00903C60" w:rsidRPr="00537F97" w:rsidRDefault="00903C60" w:rsidP="009F6F11">
            <w:pPr>
              <w:rPr>
                <w:rFonts w:ascii="Arial" w:hAnsi="Arial" w:cs="Arial"/>
                <w:sz w:val="20"/>
                <w:szCs w:val="20"/>
              </w:rPr>
            </w:pPr>
            <w:r w:rsidRPr="00537F97">
              <w:rPr>
                <w:rFonts w:ascii="Arial" w:hAnsi="Arial" w:cs="Arial"/>
                <w:sz w:val="20"/>
                <w:szCs w:val="20"/>
              </w:rPr>
              <w:t>Technical Delegate</w:t>
            </w:r>
          </w:p>
        </w:tc>
        <w:tc>
          <w:tcPr>
            <w:tcW w:w="681" w:type="pct"/>
            <w:vAlign w:val="center"/>
          </w:tcPr>
          <w:p w:rsidR="00903C60" w:rsidRPr="00537F97" w:rsidRDefault="00903C60" w:rsidP="009F6F11">
            <w:pPr>
              <w:rPr>
                <w:rFonts w:ascii="Arial" w:hAnsi="Arial" w:cs="Arial"/>
                <w:sz w:val="20"/>
                <w:szCs w:val="20"/>
              </w:rPr>
            </w:pPr>
          </w:p>
        </w:tc>
        <w:tc>
          <w:tcPr>
            <w:tcW w:w="605" w:type="pct"/>
            <w:gridSpan w:val="2"/>
            <w:vAlign w:val="center"/>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vAlign w:val="center"/>
          </w:tcPr>
          <w:p w:rsidR="00903C60" w:rsidRPr="00537F97" w:rsidRDefault="00903C60" w:rsidP="009F6F11">
            <w:pPr>
              <w:rPr>
                <w:rFonts w:ascii="Arial" w:hAnsi="Arial" w:cs="Arial"/>
                <w:sz w:val="20"/>
                <w:szCs w:val="20"/>
              </w:rPr>
            </w:pPr>
          </w:p>
        </w:tc>
        <w:tc>
          <w:tcPr>
            <w:tcW w:w="567" w:type="pct"/>
            <w:shd w:val="clear" w:color="auto" w:fill="FFFFFF"/>
            <w:vAlign w:val="center"/>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Medical Delegate</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Technical Delegate</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Race Referee</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Race Official</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Registration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Technology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Swim</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Transition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Cycle</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Lap Auditor</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9F6F11">
            <w:pPr>
              <w:rPr>
                <w:rFonts w:ascii="Arial" w:hAnsi="Arial" w:cs="Arial"/>
                <w:sz w:val="20"/>
                <w:szCs w:val="20"/>
              </w:rPr>
            </w:pPr>
          </w:p>
        </w:tc>
        <w:tc>
          <w:tcPr>
            <w:tcW w:w="605"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492" w:type="pct"/>
            <w:shd w:val="clear" w:color="auto" w:fill="FFFFFF"/>
          </w:tcPr>
          <w:p w:rsidR="00903C60" w:rsidRPr="00537F97" w:rsidRDefault="00903C60" w:rsidP="009F6F11">
            <w:pPr>
              <w:rPr>
                <w:rFonts w:ascii="Arial" w:hAnsi="Arial" w:cs="Arial"/>
                <w:sz w:val="20"/>
                <w:szCs w:val="20"/>
              </w:rPr>
            </w:pPr>
          </w:p>
        </w:tc>
        <w:tc>
          <w:tcPr>
            <w:tcW w:w="567" w:type="pct"/>
            <w:shd w:val="clear" w:color="auto" w:fill="FFFFFF"/>
          </w:tcPr>
          <w:p w:rsidR="00903C60" w:rsidRPr="00537F97" w:rsidRDefault="00903C60" w:rsidP="009F6F1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 xml:space="preserve">Chief Wheel Station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Vehicular</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Run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Aid Station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6F7A65">
            <w:pPr>
              <w:rPr>
                <w:rFonts w:ascii="Arial" w:hAnsi="Arial" w:cs="Arial"/>
                <w:sz w:val="20"/>
                <w:szCs w:val="20"/>
              </w:rPr>
            </w:pPr>
            <w:r w:rsidRPr="00537F97">
              <w:rPr>
                <w:rFonts w:ascii="Arial" w:hAnsi="Arial" w:cs="Arial"/>
                <w:sz w:val="20"/>
                <w:szCs w:val="20"/>
              </w:rPr>
              <w:t xml:space="preserve">Chief Penalty Box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Chief Finish</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Registration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Swim</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Swim</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Transition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Transition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Transition (Mount/Dismount)</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Transition (Mount/Dismount)</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Cycle</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674636">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pPr>
              <w:rPr>
                <w:rFonts w:ascii="Arial" w:hAnsi="Arial" w:cs="Arial"/>
                <w:sz w:val="20"/>
                <w:szCs w:val="20"/>
              </w:rPr>
            </w:pPr>
            <w:r w:rsidRPr="00537F97">
              <w:rPr>
                <w:rFonts w:ascii="Arial" w:hAnsi="Arial" w:cs="Arial"/>
                <w:sz w:val="20"/>
                <w:szCs w:val="20"/>
              </w:rPr>
              <w:t>Assistant Cycle (AG only)</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bCs/>
                <w:sz w:val="20"/>
                <w:szCs w:val="20"/>
              </w:rPr>
              <w:t>Assistant Wheel Station</w:t>
            </w:r>
            <w:r w:rsidRPr="00537F97">
              <w:rPr>
                <w:rFonts w:ascii="Arial" w:hAnsi="Arial" w:cs="Arial"/>
                <w:sz w:val="20"/>
                <w:szCs w:val="20"/>
              </w:rPr>
              <w:t xml:space="preserve">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bCs/>
                <w:sz w:val="20"/>
                <w:szCs w:val="20"/>
              </w:rPr>
              <w:lastRenderedPageBreak/>
              <w:t>Assistant Lap Auditor</w:t>
            </w:r>
            <w:r w:rsidRPr="00537F97">
              <w:rPr>
                <w:rFonts w:ascii="Arial" w:hAnsi="Arial" w:cs="Arial"/>
                <w:sz w:val="20"/>
                <w:szCs w:val="20"/>
              </w:rPr>
              <w:t xml:space="preserve">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bCs/>
                <w:sz w:val="20"/>
                <w:szCs w:val="20"/>
              </w:rPr>
              <w:t>Assistant Run</w:t>
            </w:r>
            <w:r w:rsidRPr="00537F97">
              <w:rPr>
                <w:rFonts w:ascii="Arial" w:hAnsi="Arial" w:cs="Arial"/>
                <w:sz w:val="20"/>
                <w:szCs w:val="20"/>
              </w:rPr>
              <w:t xml:space="preserve">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bCs/>
                <w:sz w:val="20"/>
                <w:szCs w:val="20"/>
              </w:rPr>
              <w:t>Assistant Aid Station</w:t>
            </w:r>
            <w:r w:rsidRPr="00537F97">
              <w:rPr>
                <w:rFonts w:ascii="Arial" w:hAnsi="Arial" w:cs="Arial"/>
                <w:sz w:val="20"/>
                <w:szCs w:val="20"/>
              </w:rPr>
              <w:t xml:space="preserve">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bCs/>
                <w:sz w:val="20"/>
                <w:szCs w:val="20"/>
              </w:rPr>
            </w:pPr>
            <w:r w:rsidRPr="00537F97">
              <w:rPr>
                <w:rFonts w:ascii="Arial" w:hAnsi="Arial" w:cs="Arial"/>
                <w:bCs/>
                <w:sz w:val="20"/>
                <w:szCs w:val="20"/>
              </w:rPr>
              <w:t>Assistant Aid Station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bCs/>
                <w:sz w:val="20"/>
                <w:szCs w:val="20"/>
              </w:rPr>
            </w:pPr>
            <w:r w:rsidRPr="00537F97">
              <w:rPr>
                <w:rFonts w:ascii="Arial" w:hAnsi="Arial" w:cs="Arial"/>
                <w:bCs/>
                <w:sz w:val="20"/>
                <w:szCs w:val="20"/>
              </w:rPr>
              <w:t>Assistant Aid Station</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6F7A65">
            <w:pPr>
              <w:rPr>
                <w:rFonts w:ascii="Arial" w:hAnsi="Arial" w:cs="Arial"/>
                <w:bCs/>
                <w:sz w:val="20"/>
                <w:szCs w:val="20"/>
              </w:rPr>
            </w:pPr>
            <w:r w:rsidRPr="00537F97">
              <w:rPr>
                <w:rFonts w:ascii="Arial" w:hAnsi="Arial" w:cs="Arial"/>
                <w:bCs/>
                <w:sz w:val="20"/>
                <w:szCs w:val="20"/>
              </w:rPr>
              <w:t xml:space="preserve">Assistant Penalty Box </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r w:rsidR="00903C60" w:rsidRPr="00537F97" w:rsidTr="00903C60">
        <w:trPr>
          <w:trHeight w:val="283"/>
        </w:trPr>
        <w:tc>
          <w:tcPr>
            <w:tcW w:w="1067" w:type="pct"/>
          </w:tcPr>
          <w:p w:rsidR="00903C60" w:rsidRPr="00537F97" w:rsidRDefault="00903C60" w:rsidP="009F6F11">
            <w:pPr>
              <w:rPr>
                <w:rFonts w:ascii="Arial" w:hAnsi="Arial" w:cs="Arial"/>
                <w:sz w:val="20"/>
                <w:szCs w:val="20"/>
              </w:rPr>
            </w:pPr>
            <w:r w:rsidRPr="00537F97">
              <w:rPr>
                <w:rFonts w:ascii="Arial" w:hAnsi="Arial" w:cs="Arial"/>
                <w:sz w:val="20"/>
                <w:szCs w:val="20"/>
              </w:rPr>
              <w:t>Assistant Finish</w:t>
            </w:r>
          </w:p>
        </w:tc>
        <w:tc>
          <w:tcPr>
            <w:tcW w:w="681" w:type="pct"/>
          </w:tcPr>
          <w:p w:rsidR="00903C60" w:rsidRPr="00537F97" w:rsidRDefault="00903C60" w:rsidP="009F6F11">
            <w:pPr>
              <w:rPr>
                <w:rFonts w:ascii="Arial" w:hAnsi="Arial" w:cs="Arial"/>
                <w:sz w:val="20"/>
                <w:szCs w:val="20"/>
              </w:rPr>
            </w:pPr>
          </w:p>
        </w:tc>
        <w:tc>
          <w:tcPr>
            <w:tcW w:w="605" w:type="pct"/>
            <w:gridSpan w:val="2"/>
          </w:tcPr>
          <w:p w:rsidR="00903C60" w:rsidRPr="00537F97" w:rsidRDefault="00903C60" w:rsidP="005A1391">
            <w:pPr>
              <w:rPr>
                <w:rFonts w:ascii="Arial" w:hAnsi="Arial" w:cs="Arial"/>
                <w:sz w:val="20"/>
                <w:szCs w:val="20"/>
              </w:rPr>
            </w:pPr>
          </w:p>
        </w:tc>
        <w:tc>
          <w:tcPr>
            <w:tcW w:w="605"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492" w:type="pct"/>
            <w:shd w:val="clear" w:color="auto" w:fill="FFFFFF"/>
          </w:tcPr>
          <w:p w:rsidR="00903C60" w:rsidRPr="00537F97" w:rsidRDefault="00903C60" w:rsidP="005A1391">
            <w:pPr>
              <w:rPr>
                <w:rFonts w:ascii="Arial" w:hAnsi="Arial" w:cs="Arial"/>
                <w:sz w:val="20"/>
                <w:szCs w:val="20"/>
              </w:rPr>
            </w:pPr>
          </w:p>
        </w:tc>
        <w:tc>
          <w:tcPr>
            <w:tcW w:w="567" w:type="pct"/>
            <w:shd w:val="clear" w:color="auto" w:fill="FFFFFF"/>
          </w:tcPr>
          <w:p w:rsidR="00903C60" w:rsidRPr="00537F97" w:rsidRDefault="00903C60" w:rsidP="005A1391">
            <w:pPr>
              <w:rPr>
                <w:rFonts w:ascii="Arial" w:hAnsi="Arial" w:cs="Arial"/>
                <w:sz w:val="20"/>
                <w:szCs w:val="20"/>
              </w:rPr>
            </w:pPr>
          </w:p>
        </w:tc>
      </w:tr>
    </w:tbl>
    <w:p w:rsidR="005E1FAD" w:rsidRPr="00537F97" w:rsidRDefault="005E1FAD" w:rsidP="005E1FAD">
      <w:pPr>
        <w:pStyle w:val="Kzepesrcs21"/>
        <w:rPr>
          <w:rFonts w:ascii="Arial" w:hAnsi="Arial" w:cs="Arial"/>
          <w:sz w:val="20"/>
          <w:szCs w:val="20"/>
        </w:rPr>
      </w:pPr>
    </w:p>
    <w:p w:rsidR="005E1FAD" w:rsidRPr="00537F97" w:rsidRDefault="005E1FAD" w:rsidP="005E1FAD">
      <w:pPr>
        <w:pStyle w:val="Kzepesrcs21"/>
        <w:rPr>
          <w:rFonts w:ascii="Arial" w:hAnsi="Arial" w:cs="Arial"/>
          <w:sz w:val="20"/>
          <w:szCs w:val="20"/>
        </w:rPr>
      </w:pPr>
      <w:r w:rsidRPr="00537F97">
        <w:rPr>
          <w:rFonts w:ascii="Arial" w:hAnsi="Arial" w:cs="Arial"/>
          <w:sz w:val="20"/>
          <w:szCs w:val="20"/>
        </w:rPr>
        <w:t>The following secondary positions can be assigned to any Technical Official on an ITU Event:</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Starter</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Assistant Starter</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False Starter</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Start Line Official</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Prime Line Official</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Finish Line Tape Holder Official</w:t>
      </w:r>
    </w:p>
    <w:p w:rsidR="005E1FAD" w:rsidRPr="00537F97" w:rsidRDefault="005E1FAD" w:rsidP="005E1FAD">
      <w:pPr>
        <w:pStyle w:val="Kzepesrcs21"/>
        <w:numPr>
          <w:ilvl w:val="0"/>
          <w:numId w:val="4"/>
        </w:numPr>
        <w:rPr>
          <w:rFonts w:ascii="Arial" w:hAnsi="Arial" w:cs="Arial"/>
          <w:sz w:val="20"/>
          <w:szCs w:val="20"/>
        </w:rPr>
      </w:pPr>
      <w:r w:rsidRPr="00537F97">
        <w:rPr>
          <w:rFonts w:ascii="Arial" w:hAnsi="Arial" w:cs="Arial"/>
          <w:sz w:val="20"/>
          <w:szCs w:val="20"/>
        </w:rPr>
        <w:t>Finish Line Handler</w:t>
      </w:r>
    </w:p>
    <w:p w:rsidR="005E1FAD" w:rsidRPr="00537F97" w:rsidRDefault="005E1FAD" w:rsidP="005E1FAD">
      <w:pPr>
        <w:pStyle w:val="Kzepesrcs21"/>
        <w:rPr>
          <w:rFonts w:ascii="Arial" w:hAnsi="Arial" w:cs="Arial"/>
          <w:sz w:val="20"/>
          <w:szCs w:val="20"/>
        </w:rPr>
      </w:pPr>
      <w:r w:rsidRPr="00537F97">
        <w:rPr>
          <w:rFonts w:ascii="Arial" w:hAnsi="Arial" w:cs="Arial"/>
          <w:sz w:val="20"/>
          <w:szCs w:val="20"/>
        </w:rPr>
        <w:t>Please indicate if any of the secondary positions was assigned and to which Technical Official.</w:t>
      </w:r>
    </w:p>
    <w:p w:rsidR="00A82887" w:rsidRPr="00537F97" w:rsidRDefault="00A82887" w:rsidP="00347734">
      <w:pPr>
        <w:jc w:val="center"/>
        <w:rPr>
          <w:rFonts w:ascii="Arial" w:hAnsi="Arial" w:cs="Arial"/>
          <w:b/>
          <w:sz w:val="20"/>
          <w:szCs w:val="20"/>
        </w:rPr>
      </w:pPr>
    </w:p>
    <w:p w:rsidR="00FE226A" w:rsidRPr="00537F97" w:rsidRDefault="00FE226A" w:rsidP="00FE226A">
      <w:pPr>
        <w:outlineLvl w:val="0"/>
        <w:rPr>
          <w:rFonts w:ascii="Arial" w:hAnsi="Arial" w:cs="Arial"/>
          <w:sz w:val="20"/>
          <w:szCs w:val="20"/>
        </w:rPr>
      </w:pPr>
      <w:r w:rsidRPr="00537F97">
        <w:rPr>
          <w:rFonts w:ascii="Arial" w:hAnsi="Arial" w:cs="Arial"/>
          <w:b/>
          <w:sz w:val="20"/>
          <w:szCs w:val="20"/>
          <w:u w:val="single"/>
        </w:rPr>
        <w:t>SUMMARY:</w:t>
      </w:r>
      <w:r w:rsidRPr="00537F97">
        <w:rPr>
          <w:rFonts w:ascii="Arial" w:hAnsi="Arial" w:cs="Arial"/>
          <w:sz w:val="20"/>
          <w:szCs w:val="20"/>
        </w:rPr>
        <w:t xml:space="preserve"> </w:t>
      </w:r>
    </w:p>
    <w:p w:rsidR="00FE226A" w:rsidRPr="00537F97" w:rsidRDefault="00FE226A" w:rsidP="00FE226A">
      <w:pPr>
        <w:pStyle w:val="Cmsor1"/>
        <w:spacing w:line="308" w:lineRule="atLeast"/>
        <w:rPr>
          <w:sz w:val="20"/>
          <w:szCs w:val="20"/>
        </w:rPr>
      </w:pPr>
      <w:r w:rsidRPr="00537F97">
        <w:rPr>
          <w:rFonts w:eastAsia="Calibri"/>
          <w:b w:val="0"/>
          <w:bCs w:val="0"/>
          <w:sz w:val="20"/>
          <w:szCs w:val="20"/>
        </w:rPr>
        <w:t>(Mandatory for TD to fill in)</w:t>
      </w:r>
    </w:p>
    <w:p w:rsidR="00FE226A" w:rsidRPr="00537F97" w:rsidRDefault="00FE226A" w:rsidP="00FE226A">
      <w:pPr>
        <w:rPr>
          <w:rFonts w:ascii="Arial" w:hAnsi="Arial" w:cs="Arial"/>
          <w:sz w:val="20"/>
          <w:szCs w:val="20"/>
          <w:lang w:val="en-US" w:eastAsia="en-US"/>
        </w:rPr>
      </w:pPr>
    </w:p>
    <w:p w:rsidR="00FE226A" w:rsidRPr="00537F97" w:rsidRDefault="00FE226A" w:rsidP="00FE226A">
      <w:pPr>
        <w:outlineLvl w:val="0"/>
        <w:rPr>
          <w:rFonts w:ascii="Arial" w:hAnsi="Arial" w:cs="Arial"/>
          <w:b/>
          <w:sz w:val="20"/>
          <w:szCs w:val="20"/>
          <w:u w:val="single"/>
          <w:lang w:val="en-US"/>
        </w:rPr>
      </w:pPr>
      <w:r w:rsidRPr="00537F97">
        <w:rPr>
          <w:rFonts w:ascii="Arial" w:hAnsi="Arial" w:cs="Arial"/>
          <w:b/>
          <w:sz w:val="20"/>
          <w:szCs w:val="20"/>
          <w:u w:val="single"/>
        </w:rPr>
        <w:t>Positive aspects of the event</w:t>
      </w:r>
      <w:r w:rsidRPr="00537F97">
        <w:rPr>
          <w:rFonts w:ascii="Arial" w:hAnsi="Arial" w:cs="Arial"/>
          <w:b/>
          <w:sz w:val="20"/>
          <w:szCs w:val="20"/>
          <w:u w:val="single"/>
          <w:lang w:val="en-US"/>
        </w:rPr>
        <w:t>:</w:t>
      </w:r>
    </w:p>
    <w:p w:rsidR="00FE226A" w:rsidRPr="00537F97" w:rsidRDefault="00FE226A" w:rsidP="00FE226A">
      <w:pPr>
        <w:pStyle w:val="Cmsor1"/>
        <w:spacing w:line="308" w:lineRule="atLeast"/>
        <w:rPr>
          <w:sz w:val="20"/>
          <w:szCs w:val="20"/>
        </w:rPr>
      </w:pPr>
      <w:r w:rsidRPr="00537F97">
        <w:rPr>
          <w:rFonts w:eastAsia="Calibri"/>
          <w:b w:val="0"/>
          <w:bCs w:val="0"/>
          <w:sz w:val="20"/>
          <w:szCs w:val="20"/>
        </w:rPr>
        <w:t>(Mandatory for TD to fill in)</w:t>
      </w:r>
    </w:p>
    <w:p w:rsidR="00FE226A" w:rsidRPr="00537F97" w:rsidRDefault="00FE226A" w:rsidP="00FE226A">
      <w:pPr>
        <w:rPr>
          <w:rFonts w:ascii="Arial" w:hAnsi="Arial" w:cs="Arial"/>
          <w:sz w:val="20"/>
          <w:szCs w:val="20"/>
        </w:rPr>
      </w:pPr>
    </w:p>
    <w:p w:rsidR="00FE226A" w:rsidRPr="00537F97" w:rsidRDefault="00FE226A" w:rsidP="00FE226A">
      <w:pPr>
        <w:outlineLvl w:val="0"/>
        <w:rPr>
          <w:rFonts w:ascii="Arial" w:hAnsi="Arial" w:cs="Arial"/>
          <w:b/>
          <w:sz w:val="20"/>
          <w:szCs w:val="20"/>
          <w:u w:val="single"/>
        </w:rPr>
      </w:pPr>
      <w:r w:rsidRPr="00537F97">
        <w:rPr>
          <w:rFonts w:ascii="Arial" w:hAnsi="Arial" w:cs="Arial"/>
          <w:b/>
          <w:sz w:val="20"/>
          <w:szCs w:val="20"/>
          <w:u w:val="single"/>
        </w:rPr>
        <w:t>Points to improve for future editions:</w:t>
      </w:r>
    </w:p>
    <w:p w:rsidR="00FE226A" w:rsidRPr="00537F97" w:rsidRDefault="00FE226A" w:rsidP="00FE226A">
      <w:pPr>
        <w:pStyle w:val="Cmsor1"/>
        <w:spacing w:line="308" w:lineRule="atLeast"/>
        <w:rPr>
          <w:rFonts w:eastAsia="Calibri"/>
          <w:b w:val="0"/>
          <w:bCs w:val="0"/>
          <w:sz w:val="20"/>
          <w:szCs w:val="20"/>
        </w:rPr>
      </w:pPr>
      <w:r w:rsidRPr="00537F97">
        <w:rPr>
          <w:rFonts w:eastAsia="Calibri"/>
          <w:b w:val="0"/>
          <w:bCs w:val="0"/>
          <w:sz w:val="20"/>
          <w:szCs w:val="20"/>
        </w:rPr>
        <w:t>(Mandatory for TD to fill in)</w:t>
      </w:r>
    </w:p>
    <w:p w:rsidR="00A82887" w:rsidRPr="00537F97" w:rsidRDefault="00A82887" w:rsidP="00FE226A">
      <w:pPr>
        <w:outlineLvl w:val="0"/>
        <w:rPr>
          <w:rFonts w:ascii="Arial" w:hAnsi="Arial" w:cs="Arial"/>
          <w:b/>
          <w:sz w:val="20"/>
          <w:szCs w:val="20"/>
          <w:lang w:val="en-US"/>
        </w:rPr>
      </w:pPr>
    </w:p>
    <w:sectPr w:rsidR="00A82887" w:rsidRPr="00537F97" w:rsidSect="008F428B">
      <w:footerReference w:type="even" r:id="rId11"/>
      <w:footerReference w:type="default" r:id="rId12"/>
      <w:pgSz w:w="12240" w:h="15840"/>
      <w:pgMar w:top="1080" w:right="1467"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C2" w:rsidRDefault="001C69C2">
      <w:r>
        <w:separator/>
      </w:r>
    </w:p>
  </w:endnote>
  <w:endnote w:type="continuationSeparator" w:id="0">
    <w:p w:rsidR="001C69C2" w:rsidRDefault="001C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20B0604020202020204"/>
    <w:charset w:val="00"/>
    <w:family w:val="swiss"/>
    <w:pitch w:val="variable"/>
    <w:sig w:usb0="00000001"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FA" w:rsidRDefault="00294AE6" w:rsidP="00AE7D3D">
    <w:pPr>
      <w:pStyle w:val="llb"/>
      <w:framePr w:wrap="around" w:vAnchor="text" w:hAnchor="margin" w:xAlign="right" w:y="1"/>
      <w:rPr>
        <w:rStyle w:val="Oldalszm"/>
      </w:rPr>
    </w:pPr>
    <w:r>
      <w:rPr>
        <w:rStyle w:val="Oldalszm"/>
      </w:rPr>
      <w:fldChar w:fldCharType="begin"/>
    </w:r>
    <w:r w:rsidR="000358FA">
      <w:rPr>
        <w:rStyle w:val="Oldalszm"/>
      </w:rPr>
      <w:instrText xml:space="preserve">PAGE  </w:instrText>
    </w:r>
    <w:r>
      <w:rPr>
        <w:rStyle w:val="Oldalszm"/>
      </w:rPr>
      <w:fldChar w:fldCharType="end"/>
    </w:r>
  </w:p>
  <w:p w:rsidR="000358FA" w:rsidRDefault="000358FA" w:rsidP="00FE7D4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FA" w:rsidRDefault="00294AE6" w:rsidP="00AE7D3D">
    <w:pPr>
      <w:pStyle w:val="llb"/>
      <w:framePr w:wrap="around" w:vAnchor="text" w:hAnchor="margin" w:xAlign="right" w:y="1"/>
      <w:rPr>
        <w:rStyle w:val="Oldalszm"/>
      </w:rPr>
    </w:pPr>
    <w:r>
      <w:rPr>
        <w:rStyle w:val="Oldalszm"/>
      </w:rPr>
      <w:fldChar w:fldCharType="begin"/>
    </w:r>
    <w:r w:rsidR="000358FA">
      <w:rPr>
        <w:rStyle w:val="Oldalszm"/>
      </w:rPr>
      <w:instrText xml:space="preserve">PAGE  </w:instrText>
    </w:r>
    <w:r>
      <w:rPr>
        <w:rStyle w:val="Oldalszm"/>
      </w:rPr>
      <w:fldChar w:fldCharType="separate"/>
    </w:r>
    <w:r w:rsidR="00B72BF9">
      <w:rPr>
        <w:rStyle w:val="Oldalszm"/>
        <w:noProof/>
      </w:rPr>
      <w:t>1</w:t>
    </w:r>
    <w:r>
      <w:rPr>
        <w:rStyle w:val="Oldalszm"/>
      </w:rPr>
      <w:fldChar w:fldCharType="end"/>
    </w:r>
  </w:p>
  <w:p w:rsidR="00E332BA" w:rsidRPr="001826E8" w:rsidRDefault="00537F97" w:rsidP="001826E8">
    <w:pPr>
      <w:pStyle w:val="llb"/>
      <w:ind w:right="360"/>
      <w:jc w:val="center"/>
      <w:rPr>
        <w:rFonts w:ascii="Myriad Pro" w:hAnsi="Myriad Pro" w:cs="Arial"/>
        <w:sz w:val="16"/>
        <w:szCs w:val="16"/>
      </w:rPr>
    </w:pPr>
    <w:r w:rsidRPr="00AC5B90">
      <w:rPr>
        <w:rFonts w:ascii="Myriad Pro" w:hAnsi="Myriad Pro"/>
        <w:noProof/>
        <w:sz w:val="16"/>
        <w:szCs w:val="16"/>
      </w:rPr>
      <w:drawing>
        <wp:anchor distT="0" distB="0" distL="114300" distR="114300" simplePos="0" relativeHeight="251675648" behindDoc="1" locked="0" layoutInCell="1" allowOverlap="1">
          <wp:simplePos x="0" y="0"/>
          <wp:positionH relativeFrom="column">
            <wp:posOffset>0</wp:posOffset>
          </wp:positionH>
          <wp:positionV relativeFrom="paragraph">
            <wp:posOffset>3175</wp:posOffset>
          </wp:positionV>
          <wp:extent cx="342900" cy="320040"/>
          <wp:effectExtent l="0" t="0" r="0" b="0"/>
          <wp:wrapTight wrapText="bothSides">
            <wp:wrapPolygon edited="0">
              <wp:start x="0" y="0"/>
              <wp:lineTo x="0" y="20571"/>
              <wp:lineTo x="20800" y="20571"/>
              <wp:lineTo x="20800" y="0"/>
              <wp:lineTo x="0" y="0"/>
            </wp:wrapPolygon>
          </wp:wrapTight>
          <wp:docPr id="2" name="Picture 1" descr="itu-3circle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tu-3circlelogo-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B90" w:rsidRPr="00AC5B90">
      <w:rPr>
        <w:rFonts w:ascii="Myriad Pro" w:hAnsi="Myriad Pro"/>
        <w:sz w:val="16"/>
        <w:szCs w:val="16"/>
      </w:rPr>
      <w:t>Sport</w:t>
    </w:r>
    <w:r w:rsidR="00E332BA">
      <w:rPr>
        <w:rFonts w:ascii="Myriad Pro" w:hAnsi="Myriad Pro"/>
        <w:sz w:val="16"/>
        <w:szCs w:val="16"/>
      </w:rPr>
      <w:t xml:space="preserve"> Department</w:t>
    </w:r>
    <w:r w:rsidR="00E332BA" w:rsidRPr="00AC0873">
      <w:rPr>
        <w:rFonts w:ascii="Myriad Pro" w:hAnsi="Myriad Pro" w:cs="Arial"/>
        <w:sz w:val="16"/>
        <w:szCs w:val="16"/>
      </w:rPr>
      <w:t xml:space="preserve"> </w:t>
    </w:r>
    <w:r w:rsidR="00E332BA" w:rsidRPr="00AC0873">
      <w:rPr>
        <w:rFonts w:ascii="Myriad Pro" w:hAnsi="Myriad Pro" w:cs="Arial"/>
        <w:color w:val="FF6600"/>
        <w:sz w:val="16"/>
        <w:szCs w:val="16"/>
      </w:rPr>
      <w:sym w:font="Wingdings" w:char="F09F"/>
    </w:r>
    <w:r w:rsidR="00E332BA" w:rsidRPr="00AC0873">
      <w:rPr>
        <w:rFonts w:ascii="Myriad Pro" w:hAnsi="Myriad Pro" w:cs="Arial"/>
        <w:color w:val="FF6600"/>
        <w:sz w:val="16"/>
        <w:szCs w:val="16"/>
      </w:rPr>
      <w:t xml:space="preserve"> </w:t>
    </w:r>
    <w:r w:rsidR="00D4166F">
      <w:rPr>
        <w:rFonts w:ascii="Myriad Pro" w:hAnsi="Myriad Pro" w:cs="Arial"/>
        <w:sz w:val="16"/>
        <w:szCs w:val="16"/>
      </w:rPr>
      <w:t>ITU C</w:t>
    </w:r>
    <w:r w:rsidR="00E332BA">
      <w:rPr>
        <w:rFonts w:ascii="Myriad Pro" w:hAnsi="Myriad Pro" w:cs="Arial"/>
        <w:sz w:val="16"/>
        <w:szCs w:val="16"/>
      </w:rPr>
      <w:t>ross Triathlon Post</w:t>
    </w:r>
    <w:r w:rsidR="00D4166F">
      <w:rPr>
        <w:rFonts w:ascii="Myriad Pro" w:hAnsi="Myriad Pro" w:cs="Arial"/>
        <w:sz w:val="16"/>
        <w:szCs w:val="16"/>
      </w:rPr>
      <w:t>-Event</w:t>
    </w:r>
    <w:r w:rsidR="00E332BA">
      <w:rPr>
        <w:rFonts w:ascii="Myriad Pro" w:hAnsi="Myriad Pro" w:cs="Arial"/>
        <w:sz w:val="16"/>
        <w:szCs w:val="16"/>
      </w:rPr>
      <w:t xml:space="preserve"> Report</w:t>
    </w:r>
    <w:r w:rsidR="00D4166F">
      <w:rPr>
        <w:rFonts w:ascii="Myriad Pro" w:hAnsi="Myriad Pro" w:cs="Arial"/>
        <w:sz w:val="16"/>
        <w:szCs w:val="16"/>
      </w:rPr>
      <w:t xml:space="preserve"> </w:t>
    </w:r>
    <w:r w:rsidR="00E332BA" w:rsidRPr="00AC0873">
      <w:rPr>
        <w:rFonts w:ascii="Myriad Pro" w:hAnsi="Myriad Pro" w:cs="Arial"/>
        <w:color w:val="FF6600"/>
        <w:sz w:val="16"/>
        <w:szCs w:val="16"/>
      </w:rPr>
      <w:sym w:font="Wingdings" w:char="F09F"/>
    </w:r>
    <w:r w:rsidR="00D4166F">
      <w:rPr>
        <w:rFonts w:ascii="Myriad Pro" w:hAnsi="Myriad Pro" w:cs="Arial"/>
        <w:color w:val="FF6600"/>
        <w:sz w:val="16"/>
        <w:szCs w:val="16"/>
      </w:rPr>
      <w:t xml:space="preserve"> </w:t>
    </w:r>
    <w:r w:rsidR="009B7A3E">
      <w:rPr>
        <w:rFonts w:ascii="Myriad Pro" w:hAnsi="Myriad Pro" w:cs="Arial"/>
        <w:sz w:val="16"/>
        <w:szCs w:val="16"/>
      </w:rPr>
      <w:t>20</w:t>
    </w:r>
    <w:r w:rsidR="00D4166F">
      <w:rPr>
        <w:rFonts w:ascii="Myriad Pro" w:hAnsi="Myriad Pro" w:cs="Arial"/>
        <w:sz w:val="16"/>
        <w:szCs w:val="16"/>
      </w:rPr>
      <w:t>20</w:t>
    </w:r>
    <w:r w:rsidR="00B72BF9">
      <w:rPr>
        <w:rFonts w:ascii="Myriad Pro" w:hAnsi="Myriad Pro" w:cs="Arial"/>
        <w:sz w:val="16"/>
        <w:szCs w:val="16"/>
      </w:rPr>
      <w:t xml:space="preserve"> </w:t>
    </w:r>
    <w:r w:rsidR="00E332BA">
      <w:rPr>
        <w:rFonts w:ascii="Myriad Pro" w:hAnsi="Myriad Pro" w:cs="Arial"/>
        <w:sz w:val="16"/>
        <w:szCs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C2" w:rsidRDefault="001C69C2">
      <w:r>
        <w:separator/>
      </w:r>
    </w:p>
  </w:footnote>
  <w:footnote w:type="continuationSeparator" w:id="0">
    <w:p w:rsidR="001C69C2" w:rsidRDefault="001C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BF6"/>
    <w:multiLevelType w:val="hybridMultilevel"/>
    <w:tmpl w:val="7C16E31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2C15531"/>
    <w:multiLevelType w:val="hybridMultilevel"/>
    <w:tmpl w:val="0F2C7942"/>
    <w:lvl w:ilvl="0" w:tplc="29FC2992">
      <w:start w:val="1"/>
      <w:numFmt w:val="lowerLetter"/>
      <w:lvlText w:val="%1."/>
      <w:lvlJc w:val="left"/>
      <w:pPr>
        <w:ind w:left="1146"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15:restartNumberingAfterBreak="0">
    <w:nsid w:val="07F27380"/>
    <w:multiLevelType w:val="hybridMultilevel"/>
    <w:tmpl w:val="3A122C2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8A01626"/>
    <w:multiLevelType w:val="hybridMultilevel"/>
    <w:tmpl w:val="CAC8F11A"/>
    <w:lvl w:ilvl="0" w:tplc="970E98F8">
      <w:start w:val="2"/>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C7119"/>
    <w:multiLevelType w:val="hybridMultilevel"/>
    <w:tmpl w:val="51D863A0"/>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BD6398D"/>
    <w:multiLevelType w:val="hybridMultilevel"/>
    <w:tmpl w:val="2698E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63B8F"/>
    <w:multiLevelType w:val="hybridMultilevel"/>
    <w:tmpl w:val="2B40AFAE"/>
    <w:lvl w:ilvl="0" w:tplc="DEDA0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21756"/>
    <w:multiLevelType w:val="hybridMultilevel"/>
    <w:tmpl w:val="FFF40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40D29"/>
    <w:multiLevelType w:val="hybridMultilevel"/>
    <w:tmpl w:val="FA6ED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909C4"/>
    <w:multiLevelType w:val="hybridMultilevel"/>
    <w:tmpl w:val="C85E6F22"/>
    <w:lvl w:ilvl="0" w:tplc="FFFFFFFF">
      <w:start w:val="1"/>
      <w:numFmt w:val="bullet"/>
      <w:lvlText w:val=""/>
      <w:lvlJc w:val="left"/>
      <w:pPr>
        <w:tabs>
          <w:tab w:val="num" w:pos="360"/>
        </w:tabs>
        <w:ind w:left="360" w:hanging="360"/>
      </w:pPr>
      <w:rPr>
        <w:rFonts w:ascii="Wingdings" w:hAnsi="Wingdings" w:hint="default"/>
        <w:b/>
        <w:i w:val="0"/>
        <w:sz w:val="28"/>
      </w:rPr>
    </w:lvl>
    <w:lvl w:ilvl="1" w:tplc="46940BB2">
      <w:start w:val="1260"/>
      <w:numFmt w:val="bullet"/>
      <w:lvlText w:val="-"/>
      <w:lvlJc w:val="left"/>
      <w:pPr>
        <w:tabs>
          <w:tab w:val="num" w:pos="1440"/>
        </w:tabs>
        <w:ind w:left="1440" w:hanging="360"/>
      </w:pPr>
      <w:rPr>
        <w:rFonts w:ascii="Courier" w:eastAsia="Times New Roman" w:hAnsi="Courier" w:hint="default"/>
        <w:b/>
        <w:i w:val="0"/>
        <w:sz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A26E9"/>
    <w:multiLevelType w:val="hybridMultilevel"/>
    <w:tmpl w:val="07B870EA"/>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2793E69"/>
    <w:multiLevelType w:val="hybridMultilevel"/>
    <w:tmpl w:val="F4D6469E"/>
    <w:lvl w:ilvl="0" w:tplc="29FC2992">
      <w:start w:val="1"/>
      <w:numFmt w:val="lowerLetter"/>
      <w:lvlText w:val="%1."/>
      <w:lvlJc w:val="left"/>
      <w:pPr>
        <w:ind w:left="1069"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15:restartNumberingAfterBreak="0">
    <w:nsid w:val="248B2286"/>
    <w:multiLevelType w:val="hybridMultilevel"/>
    <w:tmpl w:val="42FE8F10"/>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25A42C5B"/>
    <w:multiLevelType w:val="multilevel"/>
    <w:tmpl w:val="C08EAF0E"/>
    <w:lvl w:ilvl="0">
      <w:start w:val="8"/>
      <w:numFmt w:val="decimal"/>
      <w:lvlText w:val="%1"/>
      <w:lvlJc w:val="left"/>
      <w:pPr>
        <w:ind w:left="360" w:hanging="360"/>
      </w:pPr>
      <w:rPr>
        <w:rFonts w:hint="default"/>
        <w:i w:val="0"/>
      </w:rPr>
    </w:lvl>
    <w:lvl w:ilvl="1">
      <w:start w:val="10"/>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15:restartNumberingAfterBreak="0">
    <w:nsid w:val="25F309AC"/>
    <w:multiLevelType w:val="hybridMultilevel"/>
    <w:tmpl w:val="EF0A1608"/>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7E5368A"/>
    <w:multiLevelType w:val="hybridMultilevel"/>
    <w:tmpl w:val="FF3C63FA"/>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92822D9"/>
    <w:multiLevelType w:val="hybridMultilevel"/>
    <w:tmpl w:val="143CA82A"/>
    <w:lvl w:ilvl="0" w:tplc="29FC2992">
      <w:start w:val="1"/>
      <w:numFmt w:val="lowerLetter"/>
      <w:lvlText w:val="%1."/>
      <w:lvlJc w:val="left"/>
      <w:pPr>
        <w:ind w:left="1146"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 w15:restartNumberingAfterBreak="0">
    <w:nsid w:val="320109F2"/>
    <w:multiLevelType w:val="hybridMultilevel"/>
    <w:tmpl w:val="7396C468"/>
    <w:lvl w:ilvl="0" w:tplc="29FC2992">
      <w:start w:val="1"/>
      <w:numFmt w:val="lowerLetter"/>
      <w:lvlText w:val="%1."/>
      <w:lvlJc w:val="left"/>
      <w:pPr>
        <w:ind w:left="1146"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15:restartNumberingAfterBreak="0">
    <w:nsid w:val="3591321F"/>
    <w:multiLevelType w:val="hybridMultilevel"/>
    <w:tmpl w:val="2488DE26"/>
    <w:lvl w:ilvl="0" w:tplc="29FC2992">
      <w:start w:val="1"/>
      <w:numFmt w:val="lowerLetter"/>
      <w:lvlText w:val="%1."/>
      <w:lvlJc w:val="left"/>
      <w:pPr>
        <w:ind w:left="1146"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78D6AA3"/>
    <w:multiLevelType w:val="hybridMultilevel"/>
    <w:tmpl w:val="8A1A88C6"/>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BDA6C7C"/>
    <w:multiLevelType w:val="hybridMultilevel"/>
    <w:tmpl w:val="45403DB0"/>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E9A50E9"/>
    <w:multiLevelType w:val="hybridMultilevel"/>
    <w:tmpl w:val="7ED2DFAC"/>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02811D6"/>
    <w:multiLevelType w:val="hybridMultilevel"/>
    <w:tmpl w:val="EF0A1608"/>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08E516B"/>
    <w:multiLevelType w:val="hybridMultilevel"/>
    <w:tmpl w:val="53B6EB80"/>
    <w:lvl w:ilvl="0" w:tplc="0C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F35B3"/>
    <w:multiLevelType w:val="hybridMultilevel"/>
    <w:tmpl w:val="93521830"/>
    <w:lvl w:ilvl="0" w:tplc="29FC2992">
      <w:start w:val="1"/>
      <w:numFmt w:val="lowerLetter"/>
      <w:lvlText w:val="%1."/>
      <w:lvlJc w:val="left"/>
      <w:pPr>
        <w:ind w:left="1004"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 w15:restartNumberingAfterBreak="0">
    <w:nsid w:val="42B015F8"/>
    <w:multiLevelType w:val="hybridMultilevel"/>
    <w:tmpl w:val="FC0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A714F"/>
    <w:multiLevelType w:val="multilevel"/>
    <w:tmpl w:val="6046C488"/>
    <w:lvl w:ilvl="0">
      <w:start w:val="14"/>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EB41A4"/>
    <w:multiLevelType w:val="hybridMultilevel"/>
    <w:tmpl w:val="006EE7D4"/>
    <w:lvl w:ilvl="0" w:tplc="61E024F8">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E66352"/>
    <w:multiLevelType w:val="hybridMultilevel"/>
    <w:tmpl w:val="238ADF4C"/>
    <w:lvl w:ilvl="0" w:tplc="3B1E819A">
      <w:start w:val="4"/>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B84A05"/>
    <w:multiLevelType w:val="multilevel"/>
    <w:tmpl w:val="EE3AC2FA"/>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FA5C33"/>
    <w:multiLevelType w:val="hybridMultilevel"/>
    <w:tmpl w:val="CD5CBF10"/>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5AC46AC9"/>
    <w:multiLevelType w:val="hybridMultilevel"/>
    <w:tmpl w:val="3A122C2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5B6740DE"/>
    <w:multiLevelType w:val="hybridMultilevel"/>
    <w:tmpl w:val="1E9238D0"/>
    <w:lvl w:ilvl="0" w:tplc="0C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52F0D"/>
    <w:multiLevelType w:val="hybridMultilevel"/>
    <w:tmpl w:val="61684CFA"/>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3DE0CA2"/>
    <w:multiLevelType w:val="hybridMultilevel"/>
    <w:tmpl w:val="B7804572"/>
    <w:lvl w:ilvl="0" w:tplc="2570932E">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030525"/>
    <w:multiLevelType w:val="hybridMultilevel"/>
    <w:tmpl w:val="FAF09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036C"/>
    <w:multiLevelType w:val="hybridMultilevel"/>
    <w:tmpl w:val="3A122C2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7480828"/>
    <w:multiLevelType w:val="hybridMultilevel"/>
    <w:tmpl w:val="3752D1DA"/>
    <w:lvl w:ilvl="0" w:tplc="8B4ED02A">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44242"/>
    <w:multiLevelType w:val="hybridMultilevel"/>
    <w:tmpl w:val="33E2CDA8"/>
    <w:lvl w:ilvl="0" w:tplc="29FC2992">
      <w:start w:val="1"/>
      <w:numFmt w:val="lowerLetter"/>
      <w:lvlText w:val="%1."/>
      <w:lvlJc w:val="left"/>
      <w:pPr>
        <w:ind w:left="1146"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15:restartNumberingAfterBreak="0">
    <w:nsid w:val="738179F2"/>
    <w:multiLevelType w:val="hybridMultilevel"/>
    <w:tmpl w:val="022008CA"/>
    <w:lvl w:ilvl="0" w:tplc="3E00D53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FF3F8A"/>
    <w:multiLevelType w:val="hybridMultilevel"/>
    <w:tmpl w:val="AE3A7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A43E06"/>
    <w:multiLevelType w:val="hybridMultilevel"/>
    <w:tmpl w:val="A9FA7DC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EA4A63"/>
    <w:multiLevelType w:val="hybridMultilevel"/>
    <w:tmpl w:val="F6CEBE1C"/>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7F023C73"/>
    <w:multiLevelType w:val="hybridMultilevel"/>
    <w:tmpl w:val="7E921C88"/>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7F4852D4"/>
    <w:multiLevelType w:val="hybridMultilevel"/>
    <w:tmpl w:val="3A122C2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8"/>
  </w:num>
  <w:num w:numId="3">
    <w:abstractNumId w:val="37"/>
  </w:num>
  <w:num w:numId="4">
    <w:abstractNumId w:val="25"/>
  </w:num>
  <w:num w:numId="5">
    <w:abstractNumId w:val="0"/>
  </w:num>
  <w:num w:numId="6">
    <w:abstractNumId w:val="19"/>
  </w:num>
  <w:num w:numId="7">
    <w:abstractNumId w:val="21"/>
  </w:num>
  <w:num w:numId="8">
    <w:abstractNumId w:val="15"/>
  </w:num>
  <w:num w:numId="9">
    <w:abstractNumId w:val="42"/>
  </w:num>
  <w:num w:numId="10">
    <w:abstractNumId w:val="30"/>
  </w:num>
  <w:num w:numId="11">
    <w:abstractNumId w:val="12"/>
  </w:num>
  <w:num w:numId="12">
    <w:abstractNumId w:val="33"/>
  </w:num>
  <w:num w:numId="13">
    <w:abstractNumId w:val="22"/>
  </w:num>
  <w:num w:numId="14">
    <w:abstractNumId w:val="24"/>
  </w:num>
  <w:num w:numId="15">
    <w:abstractNumId w:val="10"/>
  </w:num>
  <w:num w:numId="16">
    <w:abstractNumId w:val="16"/>
  </w:num>
  <w:num w:numId="17">
    <w:abstractNumId w:val="1"/>
  </w:num>
  <w:num w:numId="18">
    <w:abstractNumId w:val="17"/>
  </w:num>
  <w:num w:numId="19">
    <w:abstractNumId w:val="18"/>
  </w:num>
  <w:num w:numId="20">
    <w:abstractNumId w:val="38"/>
  </w:num>
  <w:num w:numId="21">
    <w:abstractNumId w:val="11"/>
  </w:num>
  <w:num w:numId="22">
    <w:abstractNumId w:val="7"/>
  </w:num>
  <w:num w:numId="23">
    <w:abstractNumId w:val="32"/>
  </w:num>
  <w:num w:numId="24">
    <w:abstractNumId w:val="29"/>
  </w:num>
  <w:num w:numId="25">
    <w:abstractNumId w:val="34"/>
  </w:num>
  <w:num w:numId="26">
    <w:abstractNumId w:val="28"/>
  </w:num>
  <w:num w:numId="27">
    <w:abstractNumId w:val="3"/>
  </w:num>
  <w:num w:numId="28">
    <w:abstractNumId w:val="23"/>
  </w:num>
  <w:num w:numId="29">
    <w:abstractNumId w:val="26"/>
  </w:num>
  <w:num w:numId="30">
    <w:abstractNumId w:val="27"/>
  </w:num>
  <w:num w:numId="31">
    <w:abstractNumId w:val="4"/>
  </w:num>
  <w:num w:numId="32">
    <w:abstractNumId w:val="14"/>
  </w:num>
  <w:num w:numId="33">
    <w:abstractNumId w:val="44"/>
  </w:num>
  <w:num w:numId="34">
    <w:abstractNumId w:val="2"/>
  </w:num>
  <w:num w:numId="35">
    <w:abstractNumId w:val="31"/>
  </w:num>
  <w:num w:numId="36">
    <w:abstractNumId w:val="13"/>
  </w:num>
  <w:num w:numId="37">
    <w:abstractNumId w:val="36"/>
  </w:num>
  <w:num w:numId="38">
    <w:abstractNumId w:val="41"/>
  </w:num>
  <w:num w:numId="39">
    <w:abstractNumId w:val="40"/>
  </w:num>
  <w:num w:numId="40">
    <w:abstractNumId w:val="5"/>
  </w:num>
  <w:num w:numId="41">
    <w:abstractNumId w:val="35"/>
  </w:num>
  <w:num w:numId="42">
    <w:abstractNumId w:val="43"/>
  </w:num>
  <w:num w:numId="43">
    <w:abstractNumId w:val="39"/>
  </w:num>
  <w:num w:numId="44">
    <w:abstractNumId w:val="20"/>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D1"/>
    <w:rsid w:val="00016EC8"/>
    <w:rsid w:val="00023F79"/>
    <w:rsid w:val="00032FB7"/>
    <w:rsid w:val="00034391"/>
    <w:rsid w:val="000346AC"/>
    <w:rsid w:val="000358FA"/>
    <w:rsid w:val="000378A7"/>
    <w:rsid w:val="0004074B"/>
    <w:rsid w:val="00045C77"/>
    <w:rsid w:val="00052990"/>
    <w:rsid w:val="00081358"/>
    <w:rsid w:val="00081388"/>
    <w:rsid w:val="000823B9"/>
    <w:rsid w:val="0008320A"/>
    <w:rsid w:val="0008496F"/>
    <w:rsid w:val="000A07D8"/>
    <w:rsid w:val="000A4102"/>
    <w:rsid w:val="000A4C67"/>
    <w:rsid w:val="000A67F1"/>
    <w:rsid w:val="000C60D7"/>
    <w:rsid w:val="000D5682"/>
    <w:rsid w:val="000E396F"/>
    <w:rsid w:val="000F0065"/>
    <w:rsid w:val="000F1AA3"/>
    <w:rsid w:val="000F4187"/>
    <w:rsid w:val="000F7003"/>
    <w:rsid w:val="001004CC"/>
    <w:rsid w:val="0012469B"/>
    <w:rsid w:val="00172D71"/>
    <w:rsid w:val="00175427"/>
    <w:rsid w:val="001826E8"/>
    <w:rsid w:val="00191D67"/>
    <w:rsid w:val="00194620"/>
    <w:rsid w:val="001A7DC6"/>
    <w:rsid w:val="001B1619"/>
    <w:rsid w:val="001C69C2"/>
    <w:rsid w:val="001D3A89"/>
    <w:rsid w:val="001F729F"/>
    <w:rsid w:val="00210E31"/>
    <w:rsid w:val="00222548"/>
    <w:rsid w:val="00225C9B"/>
    <w:rsid w:val="00226683"/>
    <w:rsid w:val="00227540"/>
    <w:rsid w:val="002368FE"/>
    <w:rsid w:val="00243D0A"/>
    <w:rsid w:val="0025418C"/>
    <w:rsid w:val="00255207"/>
    <w:rsid w:val="002828AF"/>
    <w:rsid w:val="00294AE6"/>
    <w:rsid w:val="00297069"/>
    <w:rsid w:val="002A32E6"/>
    <w:rsid w:val="002A6508"/>
    <w:rsid w:val="002E2ED3"/>
    <w:rsid w:val="002E4C20"/>
    <w:rsid w:val="002E4C26"/>
    <w:rsid w:val="002E6F46"/>
    <w:rsid w:val="00313192"/>
    <w:rsid w:val="003227E8"/>
    <w:rsid w:val="00325C53"/>
    <w:rsid w:val="00336EB7"/>
    <w:rsid w:val="0034011F"/>
    <w:rsid w:val="00347734"/>
    <w:rsid w:val="0034785B"/>
    <w:rsid w:val="003537DD"/>
    <w:rsid w:val="00355EF2"/>
    <w:rsid w:val="003561E0"/>
    <w:rsid w:val="003673A7"/>
    <w:rsid w:val="00381BDF"/>
    <w:rsid w:val="00390A59"/>
    <w:rsid w:val="003A211C"/>
    <w:rsid w:val="003A39BF"/>
    <w:rsid w:val="003A7DA0"/>
    <w:rsid w:val="003D3516"/>
    <w:rsid w:val="003D78D1"/>
    <w:rsid w:val="003F3CB9"/>
    <w:rsid w:val="003F3F40"/>
    <w:rsid w:val="00404BD6"/>
    <w:rsid w:val="004244DD"/>
    <w:rsid w:val="0043235F"/>
    <w:rsid w:val="00435AA3"/>
    <w:rsid w:val="0043752A"/>
    <w:rsid w:val="00441DBB"/>
    <w:rsid w:val="00446F85"/>
    <w:rsid w:val="00447978"/>
    <w:rsid w:val="00483A73"/>
    <w:rsid w:val="004908B6"/>
    <w:rsid w:val="004A2F00"/>
    <w:rsid w:val="004A31BE"/>
    <w:rsid w:val="004A6B83"/>
    <w:rsid w:val="004A6F98"/>
    <w:rsid w:val="004B39CA"/>
    <w:rsid w:val="005006B0"/>
    <w:rsid w:val="005076A8"/>
    <w:rsid w:val="0053474F"/>
    <w:rsid w:val="00537F97"/>
    <w:rsid w:val="005614CA"/>
    <w:rsid w:val="0057102B"/>
    <w:rsid w:val="005759FC"/>
    <w:rsid w:val="00584824"/>
    <w:rsid w:val="00586B74"/>
    <w:rsid w:val="005924DE"/>
    <w:rsid w:val="00595002"/>
    <w:rsid w:val="005A1391"/>
    <w:rsid w:val="005B0A94"/>
    <w:rsid w:val="005B72BF"/>
    <w:rsid w:val="005B7B5D"/>
    <w:rsid w:val="005C087F"/>
    <w:rsid w:val="005C543F"/>
    <w:rsid w:val="005D5484"/>
    <w:rsid w:val="005E1FAD"/>
    <w:rsid w:val="005F561F"/>
    <w:rsid w:val="00626D6B"/>
    <w:rsid w:val="00630009"/>
    <w:rsid w:val="00632D41"/>
    <w:rsid w:val="00646724"/>
    <w:rsid w:val="00646C10"/>
    <w:rsid w:val="00653DFC"/>
    <w:rsid w:val="00674636"/>
    <w:rsid w:val="006811BD"/>
    <w:rsid w:val="00682F30"/>
    <w:rsid w:val="0068308F"/>
    <w:rsid w:val="00685EA2"/>
    <w:rsid w:val="006A3306"/>
    <w:rsid w:val="006A483F"/>
    <w:rsid w:val="006A5F44"/>
    <w:rsid w:val="006A67BB"/>
    <w:rsid w:val="006C19D0"/>
    <w:rsid w:val="006C5CDE"/>
    <w:rsid w:val="006D150E"/>
    <w:rsid w:val="006E3C9D"/>
    <w:rsid w:val="006F7A65"/>
    <w:rsid w:val="00706A50"/>
    <w:rsid w:val="00714D1B"/>
    <w:rsid w:val="007310ED"/>
    <w:rsid w:val="00733738"/>
    <w:rsid w:val="00742070"/>
    <w:rsid w:val="00746027"/>
    <w:rsid w:val="00746F2C"/>
    <w:rsid w:val="00762DF5"/>
    <w:rsid w:val="0076351D"/>
    <w:rsid w:val="0076464B"/>
    <w:rsid w:val="007668E7"/>
    <w:rsid w:val="0077131E"/>
    <w:rsid w:val="007815D6"/>
    <w:rsid w:val="00785FEC"/>
    <w:rsid w:val="00787633"/>
    <w:rsid w:val="00790E63"/>
    <w:rsid w:val="007A056B"/>
    <w:rsid w:val="007B05CD"/>
    <w:rsid w:val="007B2C7A"/>
    <w:rsid w:val="007E046A"/>
    <w:rsid w:val="007E6DF5"/>
    <w:rsid w:val="007F7A84"/>
    <w:rsid w:val="00802445"/>
    <w:rsid w:val="008418BC"/>
    <w:rsid w:val="00846D2D"/>
    <w:rsid w:val="008759E8"/>
    <w:rsid w:val="008A37E9"/>
    <w:rsid w:val="008A4F65"/>
    <w:rsid w:val="008A60ED"/>
    <w:rsid w:val="008A63EE"/>
    <w:rsid w:val="008C292B"/>
    <w:rsid w:val="008D2C5F"/>
    <w:rsid w:val="008E7BEB"/>
    <w:rsid w:val="008F428B"/>
    <w:rsid w:val="008F77B3"/>
    <w:rsid w:val="00903764"/>
    <w:rsid w:val="00903C60"/>
    <w:rsid w:val="009426EC"/>
    <w:rsid w:val="00946E98"/>
    <w:rsid w:val="00965AD9"/>
    <w:rsid w:val="009833F5"/>
    <w:rsid w:val="00985F6A"/>
    <w:rsid w:val="00986BF5"/>
    <w:rsid w:val="009876EE"/>
    <w:rsid w:val="00995614"/>
    <w:rsid w:val="009B07CC"/>
    <w:rsid w:val="009B0B40"/>
    <w:rsid w:val="009B5027"/>
    <w:rsid w:val="009B7A3E"/>
    <w:rsid w:val="009D27EC"/>
    <w:rsid w:val="009E29F2"/>
    <w:rsid w:val="009E2B2C"/>
    <w:rsid w:val="009F6100"/>
    <w:rsid w:val="009F6F11"/>
    <w:rsid w:val="00A06F38"/>
    <w:rsid w:val="00A14992"/>
    <w:rsid w:val="00A2160D"/>
    <w:rsid w:val="00A24C8E"/>
    <w:rsid w:val="00A4275A"/>
    <w:rsid w:val="00A45A55"/>
    <w:rsid w:val="00A52309"/>
    <w:rsid w:val="00A54313"/>
    <w:rsid w:val="00A70EA2"/>
    <w:rsid w:val="00A75E10"/>
    <w:rsid w:val="00A82887"/>
    <w:rsid w:val="00A82B76"/>
    <w:rsid w:val="00A84348"/>
    <w:rsid w:val="00A9167A"/>
    <w:rsid w:val="00AA61E4"/>
    <w:rsid w:val="00AC0873"/>
    <w:rsid w:val="00AC1C69"/>
    <w:rsid w:val="00AC5B90"/>
    <w:rsid w:val="00AD5A9F"/>
    <w:rsid w:val="00AE1D57"/>
    <w:rsid w:val="00AE7D3D"/>
    <w:rsid w:val="00AF0D0D"/>
    <w:rsid w:val="00B0388C"/>
    <w:rsid w:val="00B03F8A"/>
    <w:rsid w:val="00B30974"/>
    <w:rsid w:val="00B3470C"/>
    <w:rsid w:val="00B47E5B"/>
    <w:rsid w:val="00B7262E"/>
    <w:rsid w:val="00B72BF9"/>
    <w:rsid w:val="00BA7B54"/>
    <w:rsid w:val="00BC0652"/>
    <w:rsid w:val="00BC5534"/>
    <w:rsid w:val="00BD2CAA"/>
    <w:rsid w:val="00BF193A"/>
    <w:rsid w:val="00BF5B05"/>
    <w:rsid w:val="00C102D6"/>
    <w:rsid w:val="00C14062"/>
    <w:rsid w:val="00C14D6B"/>
    <w:rsid w:val="00C47FE5"/>
    <w:rsid w:val="00C606E1"/>
    <w:rsid w:val="00C66F67"/>
    <w:rsid w:val="00C73762"/>
    <w:rsid w:val="00C76620"/>
    <w:rsid w:val="00C77FC4"/>
    <w:rsid w:val="00C85217"/>
    <w:rsid w:val="00C978C9"/>
    <w:rsid w:val="00CA6299"/>
    <w:rsid w:val="00CA7D85"/>
    <w:rsid w:val="00CB01F4"/>
    <w:rsid w:val="00CE1572"/>
    <w:rsid w:val="00D0796E"/>
    <w:rsid w:val="00D205BB"/>
    <w:rsid w:val="00D25D9A"/>
    <w:rsid w:val="00D357E7"/>
    <w:rsid w:val="00D4166F"/>
    <w:rsid w:val="00D57374"/>
    <w:rsid w:val="00D70560"/>
    <w:rsid w:val="00D80F60"/>
    <w:rsid w:val="00DA5C74"/>
    <w:rsid w:val="00DB1C72"/>
    <w:rsid w:val="00DC7F22"/>
    <w:rsid w:val="00DE321F"/>
    <w:rsid w:val="00DE6912"/>
    <w:rsid w:val="00DF0C30"/>
    <w:rsid w:val="00DF3D67"/>
    <w:rsid w:val="00E02246"/>
    <w:rsid w:val="00E02CD2"/>
    <w:rsid w:val="00E02F24"/>
    <w:rsid w:val="00E067DC"/>
    <w:rsid w:val="00E226D5"/>
    <w:rsid w:val="00E30048"/>
    <w:rsid w:val="00E332BA"/>
    <w:rsid w:val="00E345D1"/>
    <w:rsid w:val="00E44441"/>
    <w:rsid w:val="00E74855"/>
    <w:rsid w:val="00E80127"/>
    <w:rsid w:val="00E914DD"/>
    <w:rsid w:val="00EB6E29"/>
    <w:rsid w:val="00EC68E6"/>
    <w:rsid w:val="00EC6B52"/>
    <w:rsid w:val="00EE17DE"/>
    <w:rsid w:val="00EF00EC"/>
    <w:rsid w:val="00EF3CA8"/>
    <w:rsid w:val="00EF6F41"/>
    <w:rsid w:val="00F04C65"/>
    <w:rsid w:val="00F246D0"/>
    <w:rsid w:val="00F2562D"/>
    <w:rsid w:val="00F25B9D"/>
    <w:rsid w:val="00F276A1"/>
    <w:rsid w:val="00F4770E"/>
    <w:rsid w:val="00F52031"/>
    <w:rsid w:val="00F54C93"/>
    <w:rsid w:val="00F70036"/>
    <w:rsid w:val="00F70E40"/>
    <w:rsid w:val="00F73B83"/>
    <w:rsid w:val="00F947AA"/>
    <w:rsid w:val="00F96DB9"/>
    <w:rsid w:val="00FA6F3F"/>
    <w:rsid w:val="00FA7B62"/>
    <w:rsid w:val="00FE226A"/>
    <w:rsid w:val="00FE3061"/>
    <w:rsid w:val="00FE5604"/>
    <w:rsid w:val="00FE5D03"/>
    <w:rsid w:val="00FE5ED8"/>
    <w:rsid w:val="00FE7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8FDA6C-FB25-A948-B7A4-9215F991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A7B62"/>
    <w:rPr>
      <w:sz w:val="24"/>
      <w:szCs w:val="24"/>
      <w:lang w:val="en-CA" w:eastAsia="en-CA"/>
    </w:rPr>
  </w:style>
  <w:style w:type="paragraph" w:styleId="Cmsor1">
    <w:name w:val="heading 1"/>
    <w:basedOn w:val="Norml"/>
    <w:next w:val="Norml"/>
    <w:link w:val="Cmsor1Char"/>
    <w:qFormat/>
    <w:rsid w:val="00A52309"/>
    <w:pPr>
      <w:keepNext/>
      <w:outlineLvl w:val="0"/>
    </w:pPr>
    <w:rPr>
      <w:rFonts w:ascii="Arial" w:hAnsi="Arial" w:cs="Arial"/>
      <w:b/>
      <w:bCs/>
      <w:lang w:val="en-US" w:eastAsia="en-US"/>
    </w:rPr>
  </w:style>
  <w:style w:type="paragraph" w:styleId="Cmsor2">
    <w:name w:val="heading 2"/>
    <w:basedOn w:val="Norml"/>
    <w:next w:val="Norml"/>
    <w:link w:val="Cmsor2Char"/>
    <w:qFormat/>
    <w:rsid w:val="00347734"/>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347734"/>
    <w:pPr>
      <w:keepNext/>
      <w:outlineLvl w:val="2"/>
    </w:pPr>
    <w:rPr>
      <w:rFonts w:ascii="Arial" w:hAnsi="Arial"/>
      <w:b/>
      <w:bCs/>
      <w:color w:val="000000"/>
      <w:sz w:val="20"/>
      <w:szCs w:val="20"/>
      <w:lang w:val="en-US" w:eastAsia="en-US"/>
    </w:rPr>
  </w:style>
  <w:style w:type="paragraph" w:styleId="Cmsor4">
    <w:name w:val="heading 4"/>
    <w:basedOn w:val="Norml"/>
    <w:next w:val="Norml"/>
    <w:link w:val="Cmsor4Char"/>
    <w:qFormat/>
    <w:rsid w:val="00347734"/>
    <w:pPr>
      <w:keepNext/>
      <w:tabs>
        <w:tab w:val="left" w:pos="1080"/>
      </w:tabs>
      <w:spacing w:line="400" w:lineRule="atLeast"/>
      <w:outlineLvl w:val="3"/>
    </w:pPr>
    <w:rPr>
      <w:rFonts w:ascii="Arial" w:hAnsi="Arial"/>
      <w:b/>
      <w:sz w:val="32"/>
      <w:szCs w:val="20"/>
      <w:lang w:val="en-US" w:eastAsia="en-US"/>
    </w:rPr>
  </w:style>
  <w:style w:type="paragraph" w:styleId="Cmsor5">
    <w:name w:val="heading 5"/>
    <w:basedOn w:val="Norml"/>
    <w:next w:val="Norml"/>
    <w:link w:val="Cmsor5Char"/>
    <w:qFormat/>
    <w:rsid w:val="00347734"/>
    <w:pPr>
      <w:spacing w:before="240" w:after="60"/>
      <w:outlineLvl w:val="4"/>
    </w:pPr>
    <w:rPr>
      <w:rFonts w:ascii="Calibri" w:hAnsi="Calibri"/>
      <w:b/>
      <w:bCs/>
      <w:i/>
      <w:iCs/>
      <w:sz w:val="26"/>
      <w:szCs w:val="26"/>
    </w:rPr>
  </w:style>
  <w:style w:type="paragraph" w:styleId="Cmsor9">
    <w:name w:val="heading 9"/>
    <w:basedOn w:val="Norml"/>
    <w:next w:val="Norml"/>
    <w:link w:val="Cmsor9Char"/>
    <w:qFormat/>
    <w:rsid w:val="00347734"/>
    <w:pPr>
      <w:spacing w:before="240" w:after="60"/>
      <w:outlineLvl w:val="8"/>
    </w:pPr>
    <w:rPr>
      <w:rFonts w:ascii="Arial" w:hAnsi="Arial" w:cs="Arial"/>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2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rsid w:val="00FE7D4B"/>
    <w:pPr>
      <w:tabs>
        <w:tab w:val="center" w:pos="4320"/>
        <w:tab w:val="right" w:pos="8640"/>
      </w:tabs>
    </w:pPr>
  </w:style>
  <w:style w:type="character" w:styleId="Oldalszm">
    <w:name w:val="page number"/>
    <w:rsid w:val="00FE7D4B"/>
    <w:rPr>
      <w:rFonts w:cs="Times New Roman"/>
    </w:rPr>
  </w:style>
  <w:style w:type="paragraph" w:styleId="Buborkszveg">
    <w:name w:val="Balloon Text"/>
    <w:basedOn w:val="Norml"/>
    <w:link w:val="BuborkszvegChar"/>
    <w:rsid w:val="00325C53"/>
    <w:rPr>
      <w:rFonts w:ascii="Tahoma" w:hAnsi="Tahoma" w:cs="Tahoma"/>
      <w:sz w:val="16"/>
      <w:szCs w:val="16"/>
    </w:rPr>
  </w:style>
  <w:style w:type="character" w:customStyle="1" w:styleId="BuborkszvegChar">
    <w:name w:val="Buborékszöveg Char"/>
    <w:link w:val="Buborkszveg"/>
    <w:locked/>
    <w:rsid w:val="00325C53"/>
    <w:rPr>
      <w:rFonts w:ascii="Tahoma" w:hAnsi="Tahoma" w:cs="Tahoma"/>
      <w:sz w:val="16"/>
      <w:szCs w:val="16"/>
      <w:lang w:val="en-CA" w:eastAsia="en-CA"/>
    </w:rPr>
  </w:style>
  <w:style w:type="paragraph" w:styleId="lfej">
    <w:name w:val="header"/>
    <w:basedOn w:val="Norml"/>
    <w:rsid w:val="00A14992"/>
    <w:pPr>
      <w:tabs>
        <w:tab w:val="center" w:pos="4320"/>
        <w:tab w:val="right" w:pos="8640"/>
      </w:tabs>
    </w:pPr>
  </w:style>
  <w:style w:type="character" w:customStyle="1" w:styleId="Cmsor1Char">
    <w:name w:val="Címsor 1 Char"/>
    <w:link w:val="Cmsor1"/>
    <w:locked/>
    <w:rsid w:val="00A52309"/>
    <w:rPr>
      <w:rFonts w:ascii="Arial" w:hAnsi="Arial" w:cs="Arial"/>
      <w:b/>
      <w:bCs/>
      <w:sz w:val="24"/>
      <w:szCs w:val="24"/>
    </w:rPr>
  </w:style>
  <w:style w:type="paragraph" w:styleId="Szvegtrzs">
    <w:name w:val="Body Text"/>
    <w:basedOn w:val="Norml"/>
    <w:link w:val="SzvegtrzsChar"/>
    <w:rsid w:val="00A52309"/>
    <w:rPr>
      <w:rFonts w:ascii="Arial" w:hAnsi="Arial" w:cs="Arial"/>
      <w:color w:val="0000FF"/>
      <w:lang w:val="en-US" w:eastAsia="en-US"/>
    </w:rPr>
  </w:style>
  <w:style w:type="character" w:customStyle="1" w:styleId="SzvegtrzsChar">
    <w:name w:val="Szövegtörzs Char"/>
    <w:link w:val="Szvegtrzs"/>
    <w:locked/>
    <w:rsid w:val="00A52309"/>
    <w:rPr>
      <w:rFonts w:ascii="Arial" w:hAnsi="Arial" w:cs="Arial"/>
      <w:color w:val="0000FF"/>
      <w:sz w:val="24"/>
      <w:szCs w:val="24"/>
    </w:rPr>
  </w:style>
  <w:style w:type="character" w:customStyle="1" w:styleId="Cmsor2Char">
    <w:name w:val="Címsor 2 Char"/>
    <w:link w:val="Cmsor2"/>
    <w:semiHidden/>
    <w:locked/>
    <w:rsid w:val="00347734"/>
    <w:rPr>
      <w:rFonts w:ascii="Cambria" w:hAnsi="Cambria" w:cs="Times New Roman"/>
      <w:b/>
      <w:bCs/>
      <w:i/>
      <w:iCs/>
      <w:sz w:val="28"/>
      <w:szCs w:val="28"/>
      <w:lang w:val="en-CA" w:eastAsia="en-CA"/>
    </w:rPr>
  </w:style>
  <w:style w:type="character" w:customStyle="1" w:styleId="Cmsor5Char">
    <w:name w:val="Címsor 5 Char"/>
    <w:link w:val="Cmsor5"/>
    <w:locked/>
    <w:rsid w:val="00347734"/>
    <w:rPr>
      <w:rFonts w:ascii="Calibri" w:hAnsi="Calibri" w:cs="Times New Roman"/>
      <w:b/>
      <w:bCs/>
      <w:i/>
      <w:iCs/>
      <w:sz w:val="26"/>
      <w:szCs w:val="26"/>
      <w:lang w:val="en-CA" w:eastAsia="en-CA"/>
    </w:rPr>
  </w:style>
  <w:style w:type="character" w:customStyle="1" w:styleId="Cmsor3Char">
    <w:name w:val="Címsor 3 Char"/>
    <w:link w:val="Cmsor3"/>
    <w:locked/>
    <w:rsid w:val="00347734"/>
    <w:rPr>
      <w:rFonts w:ascii="Arial" w:hAnsi="Arial" w:cs="Times New Roman"/>
      <w:b/>
      <w:bCs/>
      <w:snapToGrid w:val="0"/>
      <w:color w:val="000000"/>
    </w:rPr>
  </w:style>
  <w:style w:type="character" w:customStyle="1" w:styleId="Cmsor4Char">
    <w:name w:val="Címsor 4 Char"/>
    <w:link w:val="Cmsor4"/>
    <w:locked/>
    <w:rsid w:val="00347734"/>
    <w:rPr>
      <w:rFonts w:ascii="Arial" w:hAnsi="Arial" w:cs="Times New Roman"/>
      <w:b/>
      <w:sz w:val="32"/>
    </w:rPr>
  </w:style>
  <w:style w:type="character" w:customStyle="1" w:styleId="Cmsor9Char">
    <w:name w:val="Címsor 9 Char"/>
    <w:link w:val="Cmsor9"/>
    <w:locked/>
    <w:rsid w:val="00347734"/>
    <w:rPr>
      <w:rFonts w:ascii="Arial" w:hAnsi="Arial" w:cs="Arial"/>
      <w:sz w:val="22"/>
      <w:szCs w:val="22"/>
    </w:rPr>
  </w:style>
  <w:style w:type="paragraph" w:styleId="Kpalrs">
    <w:name w:val="caption"/>
    <w:basedOn w:val="Norml"/>
    <w:next w:val="Norml"/>
    <w:qFormat/>
    <w:rsid w:val="00347734"/>
    <w:pPr>
      <w:tabs>
        <w:tab w:val="left" w:pos="-720"/>
        <w:tab w:val="left" w:pos="0"/>
        <w:tab w:val="left" w:pos="1080"/>
        <w:tab w:val="left" w:pos="3660"/>
        <w:tab w:val="left" w:pos="5040"/>
        <w:tab w:val="left" w:pos="8640"/>
      </w:tabs>
      <w:jc w:val="center"/>
    </w:pPr>
    <w:rPr>
      <w:rFonts w:ascii="Arial" w:hAnsi="Arial"/>
      <w:b/>
      <w:sz w:val="30"/>
      <w:szCs w:val="20"/>
      <w:u w:val="single"/>
      <w:lang w:val="en-US" w:eastAsia="en-US"/>
    </w:rPr>
  </w:style>
  <w:style w:type="paragraph" w:styleId="Szvegtrzs2">
    <w:name w:val="Body Text 2"/>
    <w:basedOn w:val="Norml"/>
    <w:link w:val="Szvegtrzs2Char"/>
    <w:rsid w:val="00347734"/>
    <w:pPr>
      <w:tabs>
        <w:tab w:val="left" w:pos="1080"/>
      </w:tabs>
    </w:pPr>
    <w:rPr>
      <w:rFonts w:ascii="Arial" w:hAnsi="Arial"/>
      <w:sz w:val="20"/>
      <w:szCs w:val="20"/>
      <w:lang w:val="en-US" w:eastAsia="en-US"/>
    </w:rPr>
  </w:style>
  <w:style w:type="character" w:customStyle="1" w:styleId="Szvegtrzs2Char">
    <w:name w:val="Szövegtörzs 2 Char"/>
    <w:link w:val="Szvegtrzs2"/>
    <w:locked/>
    <w:rsid w:val="00347734"/>
    <w:rPr>
      <w:rFonts w:ascii="Arial" w:hAnsi="Arial" w:cs="Times New Roman"/>
    </w:rPr>
  </w:style>
  <w:style w:type="paragraph" w:customStyle="1" w:styleId="TATableH">
    <w:name w:val="TA Table H"/>
    <w:basedOn w:val="Norml"/>
    <w:next w:val="Norml"/>
    <w:rsid w:val="00347734"/>
    <w:pPr>
      <w:spacing w:before="120" w:after="40"/>
    </w:pPr>
    <w:rPr>
      <w:rFonts w:ascii="Arial" w:hAnsi="Arial"/>
      <w:b/>
      <w:sz w:val="22"/>
      <w:szCs w:val="20"/>
      <w:lang w:val="en-AU" w:eastAsia="en-US"/>
    </w:rPr>
  </w:style>
  <w:style w:type="character" w:styleId="Hiperhivatkozs">
    <w:name w:val="Hyperlink"/>
    <w:rsid w:val="00347734"/>
    <w:rPr>
      <w:rFonts w:cs="Times New Roman"/>
      <w:color w:val="0000FF"/>
      <w:u w:val="single"/>
    </w:rPr>
  </w:style>
  <w:style w:type="paragraph" w:styleId="Dokumentumtrkp">
    <w:name w:val="Document Map"/>
    <w:basedOn w:val="Norml"/>
    <w:link w:val="DokumentumtrkpChar"/>
    <w:rsid w:val="00347734"/>
    <w:pPr>
      <w:shd w:val="clear" w:color="auto" w:fill="000080"/>
    </w:pPr>
    <w:rPr>
      <w:rFonts w:ascii="Tahoma" w:hAnsi="Tahoma" w:cs="Tahoma"/>
      <w:sz w:val="20"/>
      <w:szCs w:val="20"/>
      <w:lang w:val="en-US" w:eastAsia="en-US"/>
    </w:rPr>
  </w:style>
  <w:style w:type="character" w:customStyle="1" w:styleId="DokumentumtrkpChar">
    <w:name w:val="Dokumentumtérkép Char"/>
    <w:link w:val="Dokumentumtrkp"/>
    <w:locked/>
    <w:rsid w:val="00347734"/>
    <w:rPr>
      <w:rFonts w:ascii="Tahoma" w:hAnsi="Tahoma" w:cs="Tahoma"/>
      <w:shd w:val="clear" w:color="auto" w:fill="000080"/>
    </w:rPr>
  </w:style>
  <w:style w:type="paragraph" w:customStyle="1" w:styleId="Kzepesrcs21">
    <w:name w:val="Közepes rács 21"/>
    <w:uiPriority w:val="1"/>
    <w:qFormat/>
    <w:rsid w:val="005E1FAD"/>
    <w:rPr>
      <w:rFonts w:ascii="Calibri" w:eastAsia="Calibri" w:hAnsi="Calibri"/>
      <w:sz w:val="22"/>
      <w:szCs w:val="22"/>
      <w:lang w:val="en-US" w:eastAsia="en-US"/>
    </w:rPr>
  </w:style>
  <w:style w:type="paragraph" w:customStyle="1" w:styleId="WW-Default">
    <w:name w:val="WW-Default"/>
    <w:rsid w:val="00C606E1"/>
    <w:pPr>
      <w:suppressAutoHyphens/>
      <w:autoSpaceDE w:val="0"/>
    </w:pPr>
    <w:rPr>
      <w:rFonts w:ascii="Verdana" w:eastAsia="Arial" w:hAnsi="Verdana" w:cs="Verdana"/>
      <w:color w:val="000000"/>
      <w:sz w:val="24"/>
      <w:szCs w:val="24"/>
      <w:lang w:val="en-US" w:eastAsia="ar-SA"/>
    </w:rPr>
  </w:style>
  <w:style w:type="paragraph" w:styleId="NormlWeb">
    <w:name w:val="Normal (Web)"/>
    <w:basedOn w:val="Norml"/>
    <w:uiPriority w:val="99"/>
    <w:unhideWhenUsed/>
    <w:rsid w:val="00F04C6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47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1854315D3F14E94E9142139FE240F" ma:contentTypeVersion="2" ma:contentTypeDescription="Create a new document." ma:contentTypeScope="" ma:versionID="bbf3dbb02f0943849d309e1e727480b7">
  <xsd:schema xmlns:xsd="http://www.w3.org/2001/XMLSchema" xmlns:p="http://schemas.microsoft.com/office/2006/metadata/properties" xmlns:ns2="http://schemas.microsoft.com/sharepoint/v3/fields" targetNamespace="http://schemas.microsoft.com/office/2006/metadata/properties" ma:root="true" ma:fieldsID="e8b3c6daaca560315dbaa62b021b84aa"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default="" ma:internalName="_Ver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B4F7-6AC0-47AA-9294-3034507F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C60E08-94CF-45F9-BDC3-1C45EA65A699}">
  <ds:schemaRefs>
    <ds:schemaRef ds:uri="http://schemas.microsoft.com/sharepoint/v3/contenttype/forms"/>
  </ds:schemaRefs>
</ds:datastoreItem>
</file>

<file path=customXml/itemProps3.xml><?xml version="1.0" encoding="utf-8"?>
<ds:datastoreItem xmlns:ds="http://schemas.openxmlformats.org/officeDocument/2006/customXml" ds:itemID="{C975101A-3E26-C840-AF76-E477FD90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1591</Words>
  <Characters>10979</Characters>
  <Application>Microsoft Office Word</Application>
  <DocSecurity>0</DocSecurity>
  <Lines>91</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dc:creator>
  <cp:keywords/>
  <cp:lastModifiedBy>Gergely Markus</cp:lastModifiedBy>
  <cp:revision>3</cp:revision>
  <cp:lastPrinted>2008-11-07T09:00:00Z</cp:lastPrinted>
  <dcterms:created xsi:type="dcterms:W3CDTF">2020-01-09T12:58:00Z</dcterms:created>
  <dcterms:modified xsi:type="dcterms:W3CDTF">2020-01-09T15:43:00Z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Version">
    <vt:lpwstr/>
  </property>
</Properties>
</file>