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E9" w:rsidRPr="00122F78" w:rsidRDefault="00A140E9" w:rsidP="00A140E9">
      <w:pPr>
        <w:pStyle w:val="EnvelopeReturn"/>
        <w:rPr>
          <w:rFonts w:ascii="Verdana" w:hAnsi="Verdana" w:hint="eastAsia"/>
          <w:b/>
          <w:smallCaps/>
          <w:color w:val="000000"/>
          <w:spacing w:val="20"/>
          <w:sz w:val="21"/>
          <w:szCs w:val="15"/>
          <w:lang w:val="en-CA" w:eastAsia="zh-CN"/>
        </w:rPr>
      </w:pPr>
      <w:r w:rsidRPr="00122F78">
        <w:rPr>
          <w:rFonts w:ascii="Verdana" w:hAnsi="Verdana"/>
          <w:b/>
          <w:smallCaps/>
          <w:color w:val="000000"/>
          <w:spacing w:val="20"/>
          <w:sz w:val="21"/>
          <w:szCs w:val="15"/>
          <w:lang w:val="en-CA"/>
        </w:rPr>
        <w:t>Categories and Distances</w:t>
      </w:r>
    </w:p>
    <w:p w:rsidR="00A140E9" w:rsidRPr="00122F78" w:rsidRDefault="00A140E9" w:rsidP="00A140E9">
      <w:pPr>
        <w:pStyle w:val="EnvelopeReturn"/>
        <w:rPr>
          <w:rFonts w:ascii="Verdana" w:hAnsi="Verdana" w:hint="eastAsia"/>
          <w:b/>
          <w:smallCaps/>
          <w:color w:val="000000"/>
          <w:spacing w:val="20"/>
          <w:sz w:val="21"/>
          <w:szCs w:val="15"/>
          <w:lang w:val="en-CA" w:eastAsia="zh-CN"/>
        </w:rPr>
      </w:pPr>
    </w:p>
    <w:tbl>
      <w:tblPr>
        <w:tblW w:w="9522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1190"/>
        <w:gridCol w:w="1567"/>
        <w:gridCol w:w="1568"/>
        <w:gridCol w:w="1567"/>
        <w:tblGridChange w:id="0">
          <w:tblGrid>
            <w:gridCol w:w="3630"/>
            <w:gridCol w:w="1190"/>
            <w:gridCol w:w="1567"/>
            <w:gridCol w:w="1568"/>
            <w:gridCol w:w="1567"/>
          </w:tblGrid>
        </w:tblGridChange>
      </w:tblGrid>
      <w:tr w:rsidR="00A140E9" w:rsidRPr="00122F78" w:rsidTr="00794B22">
        <w:trPr>
          <w:trHeight w:val="340"/>
          <w:jc w:val="center"/>
        </w:trPr>
        <w:tc>
          <w:tcPr>
            <w:tcW w:w="3630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  <w:t>Category</w:t>
            </w:r>
          </w:p>
        </w:tc>
        <w:tc>
          <w:tcPr>
            <w:tcW w:w="1190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  <w:t>Total</w:t>
            </w:r>
          </w:p>
        </w:tc>
        <w:tc>
          <w:tcPr>
            <w:tcW w:w="1567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  <w:t>Swim</w:t>
            </w:r>
          </w:p>
        </w:tc>
        <w:tc>
          <w:tcPr>
            <w:tcW w:w="1568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  <w:t>Bike</w:t>
            </w:r>
          </w:p>
        </w:tc>
        <w:tc>
          <w:tcPr>
            <w:tcW w:w="1567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b/>
                <w:color w:val="000000"/>
                <w:spacing w:val="20"/>
                <w:sz w:val="15"/>
                <w:szCs w:val="15"/>
                <w:lang w:val="en-CA" w:eastAsia="zh-CN"/>
              </w:rPr>
              <w:t>Run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Long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Distance</w:t>
            </w:r>
          </w:p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Elite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/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Age Groups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/Relay</w:t>
            </w:r>
          </w:p>
        </w:tc>
        <w:tc>
          <w:tcPr>
            <w:tcW w:w="1190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103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</w:t>
            </w:r>
          </w:p>
        </w:tc>
        <w:tc>
          <w:tcPr>
            <w:tcW w:w="1567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3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8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8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0KM(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7" w:type="dxa"/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0KM(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4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Olympic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Distance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Age Groups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51.5KM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1.5KM(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40KM(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10KM(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)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Sprint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Distance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Age Groups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25.75KM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750M(1 lap)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20KM(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5KM(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proofErr w:type="spellStart"/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Aquathlon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.75KM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750M(1 lap)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/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proofErr w:type="spellStart"/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Duathlon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2.5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20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2.5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</w:tr>
      <w:tr w:rsidR="00A140E9" w:rsidRPr="00122F78" w:rsidTr="00794B22">
        <w:trPr>
          <w:trHeight w:val="34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Fun Tri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5.25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KM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250m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(1 lap)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3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1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lap)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E9" w:rsidRPr="00122F78" w:rsidRDefault="00A140E9" w:rsidP="00794B22">
            <w:pPr>
              <w:jc w:val="both"/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</w:pPr>
            <w:r w:rsidRPr="00122F78">
              <w:rPr>
                <w:rFonts w:ascii="Verdana" w:hAnsi="Verdana" w:hint="eastAsia"/>
                <w:color w:val="000000"/>
                <w:spacing w:val="20"/>
                <w:sz w:val="15"/>
                <w:szCs w:val="15"/>
                <w:lang w:val="en-CA" w:eastAsia="zh-CN"/>
              </w:rPr>
              <w:t>2</w:t>
            </w:r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 xml:space="preserve"> </w:t>
            </w:r>
            <w:proofErr w:type="gramStart"/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KM(</w:t>
            </w:r>
            <w:proofErr w:type="gramEnd"/>
            <w:r w:rsidRPr="00122F78">
              <w:rPr>
                <w:rFonts w:ascii="Verdana" w:hAnsi="Verdana"/>
                <w:color w:val="000000"/>
                <w:spacing w:val="20"/>
                <w:sz w:val="15"/>
                <w:szCs w:val="15"/>
                <w:lang w:val="en-CA" w:eastAsia="zh-CN"/>
              </w:rPr>
              <w:t>1 lap)</w:t>
            </w:r>
          </w:p>
        </w:tc>
      </w:tr>
    </w:tbl>
    <w:p w:rsidR="00A140E9" w:rsidRPr="00122F78" w:rsidRDefault="00A140E9" w:rsidP="00A140E9">
      <w:pPr>
        <w:rPr>
          <w:rFonts w:ascii="Verdana" w:hAnsi="Verdana" w:hint="eastAsia"/>
          <w:b/>
          <w:smallCaps/>
          <w:color w:val="000000"/>
          <w:spacing w:val="20"/>
          <w:sz w:val="18"/>
          <w:szCs w:val="15"/>
          <w:lang w:val="en-CA" w:eastAsia="zh-CN"/>
        </w:rPr>
      </w:pPr>
    </w:p>
    <w:p w:rsidR="00A140E9" w:rsidRPr="00122F78" w:rsidRDefault="00A140E9" w:rsidP="00A140E9">
      <w:pPr>
        <w:rPr>
          <w:rFonts w:ascii="Verdana" w:hAnsi="Verdana" w:hint="eastAsia"/>
          <w:b/>
          <w:smallCaps/>
          <w:color w:val="000000"/>
          <w:spacing w:val="20"/>
          <w:sz w:val="18"/>
          <w:szCs w:val="15"/>
          <w:lang w:val="en-CA" w:eastAsia="zh-CN"/>
        </w:rPr>
      </w:pPr>
    </w:p>
    <w:p w:rsidR="00A140E9" w:rsidRPr="00122F78" w:rsidRDefault="00A140E9" w:rsidP="00A140E9">
      <w:pPr>
        <w:pStyle w:val="EnvelopeReturn"/>
        <w:rPr>
          <w:rFonts w:ascii="Verdana" w:hAnsi="Verdana"/>
          <w:b/>
          <w:smallCaps/>
          <w:color w:val="000000"/>
          <w:spacing w:val="20"/>
          <w:sz w:val="21"/>
          <w:szCs w:val="15"/>
          <w:lang w:val="en-CA"/>
        </w:rPr>
      </w:pPr>
      <w:r w:rsidRPr="00122F78">
        <w:rPr>
          <w:rFonts w:ascii="Verdana" w:hAnsi="Verdana"/>
          <w:b/>
          <w:smallCaps/>
          <w:color w:val="000000"/>
          <w:spacing w:val="20"/>
          <w:sz w:val="21"/>
          <w:szCs w:val="15"/>
          <w:lang w:val="en-CA"/>
        </w:rPr>
        <w:t>Eligibilities and Prizes</w:t>
      </w:r>
    </w:p>
    <w:p w:rsidR="00A140E9" w:rsidRPr="00122F78" w:rsidRDefault="00A140E9" w:rsidP="00A140E9">
      <w:pPr>
        <w:snapToGrid w:val="0"/>
        <w:spacing w:line="480" w:lineRule="exact"/>
        <w:rPr>
          <w:rFonts w:ascii="Verdana" w:hAnsi="Verdana" w:cs="Arial" w:hint="eastAsia"/>
          <w:b/>
          <w:bCs/>
          <w:i/>
          <w:color w:val="000000"/>
          <w:sz w:val="18"/>
          <w:szCs w:val="18"/>
          <w:lang w:eastAsia="zh-CN"/>
        </w:rPr>
      </w:pPr>
      <w:r w:rsidRPr="00122F78">
        <w:rPr>
          <w:rFonts w:ascii="Verdana" w:hAnsi="Verdana" w:cs="Arial"/>
          <w:b/>
          <w:bCs/>
          <w:i/>
          <w:color w:val="000000"/>
          <w:sz w:val="18"/>
          <w:szCs w:val="18"/>
        </w:rPr>
        <w:t>All age as on December 31</w:t>
      </w:r>
      <w:r w:rsidRPr="00122F78">
        <w:rPr>
          <w:rFonts w:ascii="Verdana" w:hAnsi="Verdana" w:cs="Arial" w:hint="eastAsia"/>
          <w:b/>
          <w:bCs/>
          <w:i/>
          <w:color w:val="000000"/>
          <w:sz w:val="18"/>
          <w:szCs w:val="18"/>
          <w:lang w:eastAsia="zh-CN"/>
        </w:rPr>
        <w:t xml:space="preserve"> of the competition year</w:t>
      </w:r>
      <w:r w:rsidRPr="00122F78">
        <w:rPr>
          <w:rFonts w:ascii="Verdana" w:hAnsi="Verdana" w:cs="Arial"/>
          <w:b/>
          <w:bCs/>
          <w:i/>
          <w:color w:val="000000"/>
          <w:sz w:val="18"/>
          <w:szCs w:val="18"/>
        </w:rPr>
        <w:t>.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72"/>
        <w:gridCol w:w="2562"/>
        <w:gridCol w:w="2425"/>
        <w:gridCol w:w="1023"/>
        <w:gridCol w:w="1244"/>
      </w:tblGrid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34" w:type="dxa"/>
            <w:gridSpan w:val="2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>Categories</w:t>
            </w:r>
          </w:p>
        </w:tc>
        <w:tc>
          <w:tcPr>
            <w:tcW w:w="2425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>Eligibilities</w:t>
            </w:r>
          </w:p>
        </w:tc>
        <w:tc>
          <w:tcPr>
            <w:tcW w:w="2267" w:type="dxa"/>
            <w:gridSpan w:val="2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>Prizes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4834" w:type="dxa"/>
            <w:gridSpan w:val="2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2425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23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Trophy</w:t>
            </w:r>
          </w:p>
        </w:tc>
        <w:tc>
          <w:tcPr>
            <w:tcW w:w="1244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Prize Money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val="en-GB" w:eastAsia="zh-CN"/>
              </w:rPr>
              <w:t xml:space="preserve">Long Distance </w:t>
            </w: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>Elite Groups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Elite Men</w:t>
            </w:r>
          </w:p>
        </w:tc>
        <w:tc>
          <w:tcPr>
            <w:tcW w:w="2425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Age above 18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Top 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Top 10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Elite Women</w:t>
            </w:r>
          </w:p>
        </w:tc>
        <w:tc>
          <w:tcPr>
            <w:tcW w:w="2425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val="en-GB" w:eastAsia="zh-CN"/>
              </w:rPr>
              <w:t>Long</w:t>
            </w: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 xml:space="preserve"> Distance</w:t>
            </w:r>
          </w:p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  <w:t>Age Groups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Men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20-29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29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8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30-3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3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40-4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 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-59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60+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60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20-34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35-49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0+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Relay</w:t>
            </w:r>
          </w:p>
          <w:p w:rsidR="00A140E9" w:rsidRPr="00C64E61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sz w:val="15"/>
                <w:szCs w:val="15"/>
                <w:lang w:eastAsia="zh-CN"/>
              </w:rPr>
              <w:t>(3 Team Members, 1 of which must be of opposite gender)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  <w:t>Olympic Distance</w:t>
            </w:r>
          </w:p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  <w:t>Age Groups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Men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20-29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29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8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30-3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3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-39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40-4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 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-5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 5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-59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55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6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60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20-34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35-49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0+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  <w:lastRenderedPageBreak/>
              <w:t>Sprint Distance</w:t>
            </w:r>
          </w:p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  <w:t>Age Groups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Men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20-29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29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8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30-3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40-4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-4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45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 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-59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60+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60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20-34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20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34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35-49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5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0+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50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  <w:t>Fun T</w:t>
            </w:r>
            <w:bookmarkStart w:id="1" w:name="_GoBack"/>
            <w:bookmarkEnd w:id="1"/>
            <w:r w:rsidRPr="00122F78"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  <w:t>ri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8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8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>Age between 8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Senior Students 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23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Senior Students 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23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Junior Students 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13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Junior Students 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13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9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Youth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Students 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8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Youth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 xml:space="preserve"> Students 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8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1</w:t>
            </w:r>
            <w:r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3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122F78"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  <w:t>Aquathlon</w:t>
            </w:r>
            <w:proofErr w:type="spellEnd"/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1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3</w:t>
            </w: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Top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val="en-GB" w:eastAsia="zh-CN"/>
              </w:rPr>
              <w:t>8</w:t>
            </w: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1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 w:val="restart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</w:pPr>
            <w:proofErr w:type="spellStart"/>
            <w:r w:rsidRPr="00122F78"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  <w:t>Duathlon</w:t>
            </w:r>
            <w:proofErr w:type="spellEnd"/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1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  <w:tr w:rsidR="00A140E9" w:rsidRPr="00122F78" w:rsidTr="00A140E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272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b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2562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Women</w:t>
            </w:r>
          </w:p>
        </w:tc>
        <w:tc>
          <w:tcPr>
            <w:tcW w:w="2425" w:type="dxa"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  <w:lang w:val="en-GB"/>
              </w:rPr>
              <w:t xml:space="preserve">Age between 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>1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4</w:t>
            </w:r>
            <w:r w:rsidRPr="00122F78">
              <w:rPr>
                <w:rFonts w:ascii="Verdana" w:eastAsia="仿宋_GB2312" w:hAnsi="Verdana" w:cs="Arial"/>
                <w:color w:val="000000"/>
                <w:sz w:val="15"/>
                <w:szCs w:val="15"/>
              </w:rPr>
              <w:t xml:space="preserve"> and </w:t>
            </w:r>
            <w:r w:rsidRPr="00122F78">
              <w:rPr>
                <w:rFonts w:ascii="Verdana" w:eastAsia="仿宋_GB2312" w:hAnsi="Verdana" w:cs="Arial" w:hint="eastAsia"/>
                <w:color w:val="000000"/>
                <w:sz w:val="15"/>
                <w:szCs w:val="15"/>
                <w:lang w:eastAsia="zh-CN"/>
              </w:rPr>
              <w:t>70</w:t>
            </w:r>
          </w:p>
        </w:tc>
        <w:tc>
          <w:tcPr>
            <w:tcW w:w="1023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:rsidR="00A140E9" w:rsidRPr="00122F78" w:rsidRDefault="00A140E9" w:rsidP="00794B22">
            <w:pPr>
              <w:snapToGrid w:val="0"/>
              <w:spacing w:line="240" w:lineRule="atLeast"/>
              <w:jc w:val="center"/>
              <w:rPr>
                <w:rFonts w:ascii="Verdana" w:eastAsia="仿宋_GB2312" w:hAnsi="Verdana" w:cs="Arial"/>
                <w:color w:val="000000"/>
                <w:sz w:val="15"/>
                <w:szCs w:val="15"/>
              </w:rPr>
            </w:pPr>
          </w:p>
        </w:tc>
      </w:tr>
    </w:tbl>
    <w:p w:rsidR="00A140E9" w:rsidRPr="00122F78" w:rsidRDefault="00A140E9" w:rsidP="00A140E9">
      <w:pPr>
        <w:snapToGrid w:val="0"/>
        <w:spacing w:line="400" w:lineRule="exact"/>
        <w:rPr>
          <w:rFonts w:ascii="Verdana" w:hAnsi="Verdana"/>
          <w:color w:val="000000"/>
          <w:sz w:val="18"/>
          <w:szCs w:val="15"/>
          <w:lang w:val="en-GB"/>
        </w:rPr>
      </w:pPr>
    </w:p>
    <w:p w:rsidR="00A140E9" w:rsidRPr="00122F78" w:rsidRDefault="00A140E9" w:rsidP="00A140E9">
      <w:pPr>
        <w:rPr>
          <w:rFonts w:ascii="Verdana" w:hAnsi="Verdana" w:hint="eastAsia"/>
          <w:b/>
          <w:smallCaps/>
          <w:color w:val="000000"/>
          <w:spacing w:val="20"/>
          <w:sz w:val="21"/>
          <w:szCs w:val="15"/>
          <w:lang w:val="en-CA" w:eastAsia="zh-CN"/>
        </w:rPr>
      </w:pPr>
      <w:r>
        <w:rPr>
          <w:rFonts w:ascii="Verdana" w:hAnsi="Verdana"/>
          <w:b/>
          <w:smallCaps/>
          <w:color w:val="000000"/>
          <w:spacing w:val="20"/>
          <w:sz w:val="21"/>
          <w:szCs w:val="15"/>
          <w:lang w:val="en-CA"/>
        </w:rPr>
        <w:t>Prize Money Breakdown</w:t>
      </w:r>
    </w:p>
    <w:p w:rsidR="00A140E9" w:rsidRPr="00122F78" w:rsidRDefault="00A140E9" w:rsidP="00A140E9">
      <w:pPr>
        <w:rPr>
          <w:rFonts w:ascii="Verdana" w:hAnsi="Verdana" w:cs="Arial" w:hint="eastAsia"/>
          <w:b/>
          <w:color w:val="000000"/>
          <w:sz w:val="18"/>
          <w:szCs w:val="15"/>
          <w:lang w:eastAsia="zh-CN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</w:rPr>
      </w:pPr>
      <w:r w:rsidRPr="00122F78">
        <w:rPr>
          <w:rFonts w:ascii="Verdana" w:hAnsi="Verdana" w:cs="Arial"/>
          <w:color w:val="000000"/>
          <w:sz w:val="18"/>
          <w:szCs w:val="15"/>
        </w:rPr>
        <w:t xml:space="preserve">1) Elite: </w:t>
      </w:r>
      <w:r w:rsidRPr="00122F78">
        <w:rPr>
          <w:rFonts w:ascii="Verdana" w:hAnsi="Verdana" w:cs="Arial" w:hint="eastAsia"/>
          <w:color w:val="000000"/>
          <w:sz w:val="18"/>
          <w:szCs w:val="15"/>
        </w:rPr>
        <w:t>30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,000 </w:t>
      </w:r>
      <w:r w:rsidRPr="00122F78">
        <w:rPr>
          <w:rFonts w:ascii="Verdana" w:hAnsi="Verdana" w:cs="Arial" w:hint="eastAsia"/>
          <w:color w:val="000000"/>
          <w:sz w:val="18"/>
          <w:szCs w:val="15"/>
        </w:rPr>
        <w:t>EUR</w:t>
      </w:r>
      <w:r w:rsidRPr="00122F78">
        <w:rPr>
          <w:rFonts w:ascii="Verdana" w:hAnsi="Verdana" w:cs="Arial"/>
          <w:color w:val="000000"/>
          <w:sz w:val="18"/>
          <w:szCs w:val="15"/>
        </w:rPr>
        <w:t>, top 10. (Unit: USD), as to ITU Rule</w:t>
      </w:r>
      <w:r w:rsidRPr="00122F78">
        <w:rPr>
          <w:rFonts w:ascii="Verdana" w:hAnsi="Verdana" w:cs="Arial" w:hint="eastAsia"/>
          <w:color w:val="000000"/>
          <w:sz w:val="18"/>
          <w:szCs w:val="15"/>
        </w:rPr>
        <w:t>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726"/>
        <w:gridCol w:w="880"/>
        <w:gridCol w:w="880"/>
        <w:gridCol w:w="880"/>
        <w:gridCol w:w="880"/>
        <w:gridCol w:w="880"/>
        <w:gridCol w:w="880"/>
        <w:gridCol w:w="880"/>
        <w:gridCol w:w="880"/>
        <w:gridCol w:w="881"/>
      </w:tblGrid>
      <w:tr w:rsidR="00A140E9" w:rsidRPr="00122F78" w:rsidTr="00794B22">
        <w:trPr>
          <w:trHeight w:val="340"/>
        </w:trPr>
        <w:tc>
          <w:tcPr>
            <w:tcW w:w="1034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72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880" w:type="dxa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880" w:type="dxa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7</w:t>
            </w:r>
          </w:p>
        </w:tc>
        <w:tc>
          <w:tcPr>
            <w:tcW w:w="880" w:type="dxa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8</w:t>
            </w:r>
          </w:p>
        </w:tc>
        <w:tc>
          <w:tcPr>
            <w:tcW w:w="880" w:type="dxa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9</w:t>
            </w:r>
          </w:p>
        </w:tc>
        <w:tc>
          <w:tcPr>
            <w:tcW w:w="881" w:type="dxa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10</w:t>
            </w:r>
          </w:p>
        </w:tc>
      </w:tr>
      <w:tr w:rsidR="00A140E9" w:rsidRPr="00122F78" w:rsidTr="00794B22">
        <w:trPr>
          <w:trHeight w:val="340"/>
        </w:trPr>
        <w:tc>
          <w:tcPr>
            <w:tcW w:w="1034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Men</w:t>
            </w:r>
          </w:p>
        </w:tc>
        <w:tc>
          <w:tcPr>
            <w:tcW w:w="72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3750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3000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2250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1500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1200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1050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900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600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450</w:t>
            </w:r>
          </w:p>
        </w:tc>
        <w:tc>
          <w:tcPr>
            <w:tcW w:w="881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300</w:t>
            </w:r>
          </w:p>
        </w:tc>
      </w:tr>
      <w:tr w:rsidR="00A140E9" w:rsidRPr="00122F78" w:rsidTr="00794B22">
        <w:trPr>
          <w:trHeight w:val="340"/>
        </w:trPr>
        <w:tc>
          <w:tcPr>
            <w:tcW w:w="1034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/>
                <w:color w:val="000000"/>
                <w:sz w:val="18"/>
                <w:szCs w:val="15"/>
              </w:rPr>
              <w:t>Women</w:t>
            </w:r>
          </w:p>
        </w:tc>
        <w:tc>
          <w:tcPr>
            <w:tcW w:w="72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3750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3000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2250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1500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1200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1050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900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600</w:t>
            </w:r>
          </w:p>
        </w:tc>
        <w:tc>
          <w:tcPr>
            <w:tcW w:w="880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450</w:t>
            </w:r>
          </w:p>
        </w:tc>
        <w:tc>
          <w:tcPr>
            <w:tcW w:w="881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300</w:t>
            </w:r>
          </w:p>
        </w:tc>
      </w:tr>
    </w:tbl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</w:rPr>
      </w:pPr>
      <w:r w:rsidRPr="00122F78">
        <w:rPr>
          <w:rFonts w:ascii="Verdana" w:hAnsi="Verdana" w:cs="Arial" w:hint="eastAsia"/>
          <w:color w:val="000000"/>
          <w:sz w:val="18"/>
          <w:szCs w:val="15"/>
        </w:rPr>
        <w:t>2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) </w:t>
      </w:r>
      <w:r w:rsidRPr="00122F78">
        <w:rPr>
          <w:rFonts w:ascii="Verdana" w:hAnsi="Verdana" w:cs="Arial" w:hint="eastAsia"/>
          <w:color w:val="000000"/>
          <w:sz w:val="18"/>
          <w:szCs w:val="15"/>
        </w:rPr>
        <w:t>Long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Distance Age Groups</w:t>
      </w:r>
      <w:r w:rsidRPr="00122F78">
        <w:rPr>
          <w:rFonts w:ascii="Verdana" w:hAnsi="Verdana" w:cs="Arial" w:hint="eastAsia"/>
          <w:color w:val="000000"/>
          <w:sz w:val="18"/>
          <w:szCs w:val="15"/>
        </w:rPr>
        <w:t>--for each group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(Unit: RMB)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346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A140E9" w:rsidRPr="00A140E9" w:rsidTr="00A140E9">
        <w:trPr>
          <w:trHeight w:val="340"/>
        </w:trPr>
        <w:tc>
          <w:tcPr>
            <w:tcW w:w="1346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 w:hint="eastAsia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7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 w:hint="eastAsia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8</w:t>
            </w:r>
          </w:p>
        </w:tc>
      </w:tr>
      <w:tr w:rsidR="00A140E9" w:rsidRPr="00122F78" w:rsidTr="00A140E9">
        <w:trPr>
          <w:trHeight w:val="340"/>
        </w:trPr>
        <w:tc>
          <w:tcPr>
            <w:tcW w:w="1346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 w:hint="eastAsia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Prize Money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2800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2200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1700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1400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1100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800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A140E9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550</w:t>
            </w:r>
          </w:p>
        </w:tc>
        <w:tc>
          <w:tcPr>
            <w:tcW w:w="1019" w:type="dxa"/>
            <w:shd w:val="clear" w:color="auto" w:fill="FFFFFF"/>
            <w:vAlign w:val="center"/>
          </w:tcPr>
          <w:p w:rsidR="00A140E9" w:rsidRPr="00377F3A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A140E9">
              <w:rPr>
                <w:rFonts w:ascii="Verdana" w:hAnsi="Verdana" w:cs="Arial" w:hint="eastAsia"/>
                <w:color w:val="000000"/>
                <w:sz w:val="18"/>
                <w:szCs w:val="15"/>
              </w:rPr>
              <w:t>350</w:t>
            </w:r>
          </w:p>
        </w:tc>
      </w:tr>
    </w:tbl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3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) </w:t>
      </w: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Olympic Distance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Age Groups</w:t>
      </w: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--for each group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(Unit: RMB)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8</w:t>
            </w:r>
          </w:p>
        </w:tc>
      </w:tr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Prize Money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1600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1350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1100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900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700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500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350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  <w:lang w:eastAsia="zh-CN"/>
              </w:rPr>
              <w:t>200</w:t>
            </w:r>
          </w:p>
        </w:tc>
      </w:tr>
    </w:tbl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4</w:t>
      </w:r>
      <w:r w:rsidRPr="00122F78">
        <w:rPr>
          <w:rFonts w:ascii="Verdana" w:hAnsi="Verdana" w:cs="Arial"/>
          <w:color w:val="000000"/>
          <w:sz w:val="18"/>
          <w:szCs w:val="15"/>
        </w:rPr>
        <w:t>) Sprint Distance Age Groups</w:t>
      </w: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--for each group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(Unit: RMB)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8</w:t>
            </w:r>
          </w:p>
        </w:tc>
      </w:tr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 w:hint="eastAsia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Prize Money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900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750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600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500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400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300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200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hAnsi="Verdana" w:cs="Arial" w:hint="eastAsia"/>
                <w:color w:val="000000"/>
                <w:sz w:val="18"/>
                <w:szCs w:val="15"/>
              </w:rPr>
              <w:t>100</w:t>
            </w:r>
          </w:p>
        </w:tc>
      </w:tr>
    </w:tbl>
    <w:p w:rsidR="00A140E9" w:rsidRPr="00122F78" w:rsidRDefault="00A140E9" w:rsidP="00A140E9">
      <w:pPr>
        <w:jc w:val="center"/>
        <w:rPr>
          <w:rFonts w:ascii="Verdana" w:hAnsi="Verdana" w:cs="Arial" w:hint="eastAsia"/>
          <w:color w:val="000000"/>
          <w:sz w:val="18"/>
          <w:szCs w:val="15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5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) </w:t>
      </w: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Fun Tri--for each group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(Unit: RMB)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8</w:t>
            </w:r>
          </w:p>
        </w:tc>
      </w:tr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Prize Money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500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400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300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260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200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150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100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50</w:t>
            </w:r>
          </w:p>
        </w:tc>
      </w:tr>
    </w:tbl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</w:p>
    <w:p w:rsidR="00A140E9" w:rsidRPr="00122F78" w:rsidRDefault="00A140E9" w:rsidP="00A140E9">
      <w:pPr>
        <w:rPr>
          <w:rFonts w:ascii="Verdana" w:hAnsi="Verdana" w:cs="Arial" w:hint="eastAsia"/>
          <w:color w:val="000000"/>
          <w:sz w:val="18"/>
          <w:szCs w:val="15"/>
          <w:lang w:eastAsia="zh-CN"/>
        </w:rPr>
      </w:pPr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6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) </w:t>
      </w:r>
      <w:proofErr w:type="spellStart"/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Aquathlon</w:t>
      </w:r>
      <w:proofErr w:type="spellEnd"/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 xml:space="preserve"> &amp; </w:t>
      </w:r>
      <w:proofErr w:type="spellStart"/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>Duathlon</w:t>
      </w:r>
      <w:proofErr w:type="spellEnd"/>
      <w:r w:rsidRPr="00122F78">
        <w:rPr>
          <w:rFonts w:ascii="Verdana" w:hAnsi="Verdana" w:cs="Arial" w:hint="eastAsia"/>
          <w:color w:val="000000"/>
          <w:sz w:val="18"/>
          <w:szCs w:val="15"/>
          <w:lang w:eastAsia="zh-CN"/>
        </w:rPr>
        <w:t xml:space="preserve"> for each group</w:t>
      </w:r>
      <w:r w:rsidRPr="00122F78">
        <w:rPr>
          <w:rFonts w:ascii="Verdana" w:hAnsi="Verdana" w:cs="Arial"/>
          <w:color w:val="000000"/>
          <w:sz w:val="18"/>
          <w:szCs w:val="15"/>
        </w:rPr>
        <w:t xml:space="preserve"> (Unit: RMB)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019"/>
        <w:gridCol w:w="1019"/>
        <w:gridCol w:w="1019"/>
        <w:gridCol w:w="1019"/>
        <w:gridCol w:w="1019"/>
        <w:gridCol w:w="1019"/>
        <w:gridCol w:w="1019"/>
        <w:gridCol w:w="1019"/>
      </w:tblGrid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Ranking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1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2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3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4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5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</w:rPr>
            </w:pPr>
            <w:r w:rsidRPr="00122F78">
              <w:rPr>
                <w:rFonts w:ascii="Verdana" w:eastAsia="仿宋_GB2312" w:hAnsi="Verdana" w:cs="Arial"/>
                <w:color w:val="000000"/>
                <w:sz w:val="18"/>
                <w:szCs w:val="15"/>
              </w:rPr>
              <w:t>6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8</w:t>
            </w:r>
          </w:p>
        </w:tc>
      </w:tr>
      <w:tr w:rsidR="00A140E9" w:rsidRPr="00122F78" w:rsidTr="00794B22">
        <w:trPr>
          <w:trHeight w:val="340"/>
        </w:trPr>
        <w:tc>
          <w:tcPr>
            <w:tcW w:w="1346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  <w:lang w:eastAsia="zh-CN"/>
              </w:rPr>
              <w:t>Prize Money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500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400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300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260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200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150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100</w:t>
            </w:r>
          </w:p>
        </w:tc>
        <w:tc>
          <w:tcPr>
            <w:tcW w:w="1019" w:type="dxa"/>
            <w:vAlign w:val="center"/>
          </w:tcPr>
          <w:p w:rsidR="00A140E9" w:rsidRPr="00122F78" w:rsidRDefault="00A140E9" w:rsidP="00794B22">
            <w:pPr>
              <w:jc w:val="center"/>
              <w:rPr>
                <w:rFonts w:ascii="Verdana" w:eastAsia="仿宋_GB2312" w:hAnsi="Verdana" w:cs="Arial"/>
                <w:color w:val="000000"/>
                <w:sz w:val="18"/>
                <w:szCs w:val="15"/>
                <w:lang w:eastAsia="zh-CN"/>
              </w:rPr>
            </w:pPr>
            <w:r w:rsidRPr="00122F78">
              <w:rPr>
                <w:rFonts w:ascii="Verdana" w:eastAsia="仿宋_GB2312" w:hAnsi="Verdana" w:cs="Arial" w:hint="eastAsia"/>
                <w:color w:val="000000"/>
                <w:sz w:val="18"/>
                <w:szCs w:val="15"/>
              </w:rPr>
              <w:t>50</w:t>
            </w:r>
          </w:p>
        </w:tc>
      </w:tr>
    </w:tbl>
    <w:p w:rsidR="002450C7" w:rsidRDefault="002450C7"/>
    <w:sectPr w:rsidR="002450C7" w:rsidSect="00853ED5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E9" w:rsidRDefault="00A140E9" w:rsidP="00A140E9">
      <w:r>
        <w:separator/>
      </w:r>
    </w:p>
  </w:endnote>
  <w:endnote w:type="continuationSeparator" w:id="0">
    <w:p w:rsidR="00A140E9" w:rsidRDefault="00A140E9" w:rsidP="00A1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E9" w:rsidRDefault="00A140E9" w:rsidP="00A140E9">
      <w:r>
        <w:separator/>
      </w:r>
    </w:p>
  </w:footnote>
  <w:footnote w:type="continuationSeparator" w:id="0">
    <w:p w:rsidR="00A140E9" w:rsidRDefault="00A140E9" w:rsidP="00A140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-116"/>
      <w:tblW w:w="10008" w:type="dxa"/>
      <w:tblLook w:val="01E0" w:firstRow="1" w:lastRow="1" w:firstColumn="1" w:lastColumn="1" w:noHBand="0" w:noVBand="0"/>
    </w:tblPr>
    <w:tblGrid>
      <w:gridCol w:w="1188"/>
      <w:gridCol w:w="8820"/>
    </w:tblGrid>
    <w:tr w:rsidR="00A140E9" w:rsidRPr="00D54A6D" w:rsidTr="00794B22">
      <w:trPr>
        <w:trHeight w:val="180"/>
      </w:trPr>
      <w:tc>
        <w:tcPr>
          <w:tcW w:w="1188" w:type="dxa"/>
          <w:vAlign w:val="center"/>
        </w:tcPr>
        <w:p w:rsidR="00A140E9" w:rsidRPr="00D54A6D" w:rsidRDefault="00A140E9" w:rsidP="00794B22">
          <w:pPr>
            <w:rPr>
              <w:rFonts w:ascii="Myriad Pro" w:hAnsi="Myriad Pro"/>
              <w:b/>
              <w:sz w:val="22"/>
              <w:szCs w:val="22"/>
            </w:rPr>
          </w:pPr>
          <w:r>
            <w:rPr>
              <w:rFonts w:ascii="Myriad Pro" w:hAnsi="Myriad Pro"/>
              <w:b/>
              <w:noProof/>
              <w:sz w:val="22"/>
              <w:szCs w:val="22"/>
            </w:rPr>
            <w:drawing>
              <wp:inline distT="0" distB="0" distL="0" distR="0">
                <wp:extent cx="574040" cy="531495"/>
                <wp:effectExtent l="0" t="0" r="10160" b="1905"/>
                <wp:docPr id="1" name="Picture 1" descr="itu-3circlelogo-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tu-3circlelogo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0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vAlign w:val="center"/>
        </w:tcPr>
        <w:p w:rsidR="00A140E9" w:rsidRPr="00D54A6D" w:rsidRDefault="00A140E9" w:rsidP="00794B22">
          <w:pPr>
            <w:ind w:left="-1188"/>
            <w:jc w:val="center"/>
            <w:rPr>
              <w:rFonts w:ascii="Myriad Pro" w:hAnsi="Myriad Pro"/>
              <w:spacing w:val="60"/>
              <w:sz w:val="22"/>
              <w:szCs w:val="22"/>
            </w:rPr>
          </w:pPr>
          <w:r w:rsidRPr="00D54A6D">
            <w:rPr>
              <w:rFonts w:ascii="Myriad Pro" w:hAnsi="Myriad Pro"/>
              <w:spacing w:val="60"/>
              <w:sz w:val="22"/>
              <w:szCs w:val="22"/>
            </w:rPr>
            <w:t>INTERNATIONAL TRIATHLON UNION</w:t>
          </w:r>
        </w:p>
      </w:tc>
    </w:tr>
  </w:tbl>
  <w:p w:rsidR="00A140E9" w:rsidRDefault="00A14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E9"/>
    <w:rsid w:val="002450C7"/>
    <w:rsid w:val="00853ED5"/>
    <w:rsid w:val="00A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74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E9"/>
    <w:rPr>
      <w:rFonts w:ascii="Arial" w:eastAsia="宋体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0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0E9"/>
  </w:style>
  <w:style w:type="paragraph" w:styleId="Footer">
    <w:name w:val="footer"/>
    <w:basedOn w:val="Normal"/>
    <w:link w:val="FooterChar"/>
    <w:uiPriority w:val="99"/>
    <w:unhideWhenUsed/>
    <w:rsid w:val="00A140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40E9"/>
  </w:style>
  <w:style w:type="paragraph" w:styleId="BalloonText">
    <w:name w:val="Balloon Text"/>
    <w:basedOn w:val="Normal"/>
    <w:link w:val="BalloonTextChar"/>
    <w:uiPriority w:val="99"/>
    <w:semiHidden/>
    <w:unhideWhenUsed/>
    <w:rsid w:val="00A140E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E9"/>
    <w:rPr>
      <w:rFonts w:ascii="Lucida Grande" w:hAnsi="Lucida Grande" w:cs="Lucida Grande"/>
      <w:sz w:val="18"/>
      <w:szCs w:val="18"/>
    </w:rPr>
  </w:style>
  <w:style w:type="paragraph" w:styleId="EnvelopeReturn">
    <w:name w:val="envelope return"/>
    <w:basedOn w:val="Normal"/>
    <w:rsid w:val="00A140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E9"/>
    <w:rPr>
      <w:rFonts w:ascii="Arial" w:eastAsia="宋体" w:hAnsi="Arial" w:cs="Times New Roman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0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140E9"/>
  </w:style>
  <w:style w:type="paragraph" w:styleId="Footer">
    <w:name w:val="footer"/>
    <w:basedOn w:val="Normal"/>
    <w:link w:val="FooterChar"/>
    <w:uiPriority w:val="99"/>
    <w:unhideWhenUsed/>
    <w:rsid w:val="00A140E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140E9"/>
  </w:style>
  <w:style w:type="paragraph" w:styleId="BalloonText">
    <w:name w:val="Balloon Text"/>
    <w:basedOn w:val="Normal"/>
    <w:link w:val="BalloonTextChar"/>
    <w:uiPriority w:val="99"/>
    <w:semiHidden/>
    <w:unhideWhenUsed/>
    <w:rsid w:val="00A140E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E9"/>
    <w:rPr>
      <w:rFonts w:ascii="Lucida Grande" w:hAnsi="Lucida Grande" w:cs="Lucida Grande"/>
      <w:sz w:val="18"/>
      <w:szCs w:val="18"/>
    </w:rPr>
  </w:style>
  <w:style w:type="paragraph" w:styleId="EnvelopeReturn">
    <w:name w:val="envelope return"/>
    <w:basedOn w:val="Normal"/>
    <w:rsid w:val="00A1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2788</Characters>
  <Application>Microsoft Macintosh Word</Application>
  <DocSecurity>0</DocSecurity>
  <Lines>23</Lines>
  <Paragraphs>6</Paragraphs>
  <ScaleCrop>false</ScaleCrop>
  <Company>eriketti@hotmail.com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Eriketti Margari</dc:creator>
  <cp:keywords/>
  <dc:description/>
  <cp:lastModifiedBy>Eriketti Margari</cp:lastModifiedBy>
  <cp:revision>1</cp:revision>
  <dcterms:created xsi:type="dcterms:W3CDTF">2013-07-24T12:41:00Z</dcterms:created>
  <dcterms:modified xsi:type="dcterms:W3CDTF">2013-07-24T12:44:00Z</dcterms:modified>
</cp:coreProperties>
</file>